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833FB">
      <w:pPr>
        <w:pageBreakBefore w:val="0"/>
        <w:widowControl/>
        <w:kinsoku/>
        <w:wordWrap/>
        <w:overflowPunct/>
        <w:topLinePunct w:val="0"/>
        <w:bidi w:val="0"/>
        <w:spacing w:line="600" w:lineRule="exact"/>
        <w:ind w:left="0"/>
        <w:jc w:val="center"/>
        <w:textAlignment w:val="auto"/>
        <w:rPr>
          <w:rFonts w:hint="eastAsia" w:ascii="宋体" w:hAnsi="宋体" w:eastAsia="宋体" w:cs="宋体"/>
          <w:b/>
          <w:bCs/>
          <w:color w:val="auto"/>
          <w:sz w:val="44"/>
          <w:szCs w:val="44"/>
          <w:highlight w:val="none"/>
          <w:lang w:eastAsia="zh-CN"/>
        </w:rPr>
      </w:pPr>
      <w:r>
        <w:rPr>
          <w:rFonts w:hint="eastAsia" w:ascii="宋体" w:hAnsi="宋体" w:eastAsia="宋体" w:cs="宋体"/>
          <w:b/>
          <w:bCs/>
          <w:color w:val="auto"/>
          <w:sz w:val="44"/>
          <w:szCs w:val="44"/>
          <w:highlight w:val="none"/>
          <w:lang w:val="en-US" w:eastAsia="zh-CN"/>
        </w:rPr>
        <w:t>铝单板及铝方通</w:t>
      </w:r>
      <w:r>
        <w:rPr>
          <w:rFonts w:hint="eastAsia" w:ascii="宋体" w:hAnsi="宋体" w:eastAsia="宋体" w:cs="宋体"/>
          <w:b/>
          <w:bCs/>
          <w:color w:val="auto"/>
          <w:sz w:val="44"/>
          <w:szCs w:val="44"/>
          <w:highlight w:val="none"/>
        </w:rPr>
        <w:t>技术</w:t>
      </w:r>
      <w:r>
        <w:rPr>
          <w:rFonts w:hint="eastAsia" w:ascii="宋体" w:hAnsi="宋体" w:eastAsia="宋体" w:cs="宋体"/>
          <w:b/>
          <w:bCs/>
          <w:color w:val="auto"/>
          <w:sz w:val="44"/>
          <w:szCs w:val="44"/>
          <w:highlight w:val="none"/>
          <w:lang w:val="en-US" w:eastAsia="zh-CN"/>
        </w:rPr>
        <w:t>标准</w:t>
      </w:r>
    </w:p>
    <w:p w14:paraId="3F62BD49">
      <w:pPr>
        <w:pStyle w:val="2"/>
        <w:pageBreakBefore w:val="0"/>
        <w:numPr>
          <w:ilvl w:val="0"/>
          <w:numId w:val="0"/>
        </w:numPr>
        <w:kinsoku/>
        <w:wordWrap/>
        <w:overflowPunct/>
        <w:topLinePunct w:val="0"/>
        <w:bidi w:val="0"/>
        <w:adjustRightInd w:val="0"/>
        <w:snapToGrid w:val="0"/>
        <w:spacing w:before="0" w:after="0" w:line="600" w:lineRule="exact"/>
        <w:ind w:left="-384" w:leftChars="0"/>
        <w:textAlignment w:val="auto"/>
        <w:rPr>
          <w:rFonts w:hint="eastAsia" w:ascii="宋体" w:hAnsi="宋体" w:eastAsia="宋体" w:cs="宋体"/>
          <w:color w:val="auto"/>
          <w:sz w:val="32"/>
          <w:szCs w:val="32"/>
          <w:highlight w:val="none"/>
        </w:rPr>
      </w:pPr>
      <w:bookmarkStart w:id="0" w:name="_Toc175060711"/>
    </w:p>
    <w:p w14:paraId="7A4B9A56">
      <w:pPr>
        <w:pStyle w:val="2"/>
        <w:pageBreakBefore w:val="0"/>
        <w:numPr>
          <w:ilvl w:val="0"/>
          <w:numId w:val="0"/>
        </w:numPr>
        <w:kinsoku/>
        <w:wordWrap/>
        <w:overflowPunct/>
        <w:topLinePunct w:val="0"/>
        <w:bidi w:val="0"/>
        <w:adjustRightInd w:val="0"/>
        <w:snapToGrid w:val="0"/>
        <w:spacing w:before="0" w:after="0" w:line="600" w:lineRule="exact"/>
        <w:ind w:left="-384" w:leftChars="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一、</w:t>
      </w:r>
      <w:r>
        <w:rPr>
          <w:rFonts w:hint="eastAsia" w:ascii="宋体" w:hAnsi="宋体" w:eastAsia="宋体" w:cs="宋体"/>
          <w:color w:val="auto"/>
          <w:sz w:val="32"/>
          <w:szCs w:val="32"/>
          <w:highlight w:val="none"/>
        </w:rPr>
        <w:t>规范性引用文件</w:t>
      </w:r>
      <w:bookmarkEnd w:id="0"/>
    </w:p>
    <w:p w14:paraId="3B594DF8">
      <w:pPr>
        <w:pageBreakBefore w:val="0"/>
        <w:kinsoku/>
        <w:wordWrap/>
        <w:overflowPunct/>
        <w:topLinePunct w:val="0"/>
        <w:bidi w:val="0"/>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下列文件对于本文件的应用是必不可少的。</w:t>
      </w:r>
      <w:r>
        <w:rPr>
          <w:rFonts w:hint="eastAsia" w:ascii="宋体" w:hAnsi="宋体" w:eastAsia="宋体" w:cs="宋体"/>
          <w:bCs/>
          <w:color w:val="auto"/>
          <w:sz w:val="32"/>
          <w:szCs w:val="32"/>
          <w:highlight w:val="none"/>
          <w:lang w:val="en-US" w:eastAsia="zh-CN"/>
        </w:rPr>
        <w:t>如技术</w:t>
      </w:r>
      <w:r>
        <w:rPr>
          <w:rFonts w:hint="eastAsia" w:ascii="宋体" w:hAnsi="宋体" w:eastAsia="宋体" w:cs="宋体"/>
          <w:bCs/>
          <w:color w:val="auto"/>
          <w:sz w:val="32"/>
          <w:szCs w:val="32"/>
          <w:highlight w:val="none"/>
          <w:lang w:val="en-US" w:eastAsia="zh-CN"/>
        </w:rPr>
        <w:t>标准</w:t>
      </w:r>
      <w:r>
        <w:rPr>
          <w:rFonts w:hint="eastAsia" w:ascii="宋体" w:hAnsi="宋体" w:eastAsia="宋体" w:cs="宋体"/>
          <w:bCs/>
          <w:color w:val="auto"/>
          <w:sz w:val="32"/>
          <w:szCs w:val="32"/>
          <w:highlight w:val="none"/>
          <w:lang w:val="en-US" w:eastAsia="zh-CN"/>
        </w:rPr>
        <w:t>中内容与国标、行标表述有差异时，以要求更高的为准。如出现标准更新导致的前后描述不一致时，以时间更新的为准。</w:t>
      </w:r>
    </w:p>
    <w:p w14:paraId="02E51897">
      <w:pPr>
        <w:pageBreakBefore w:val="0"/>
        <w:widowControl/>
        <w:kinsoku/>
        <w:wordWrap/>
        <w:overflowPunct/>
        <w:topLinePunct w:val="0"/>
        <w:bidi w:val="0"/>
        <w:spacing w:line="600" w:lineRule="exact"/>
        <w:ind w:left="0" w:firstLine="640" w:firstLineChars="200"/>
        <w:jc w:val="left"/>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铝单板产品需执行以下标准及相关条款要求：</w:t>
      </w:r>
    </w:p>
    <w:p w14:paraId="1749C7B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bookmarkStart w:id="1" w:name="_Hlk168560322"/>
      <w:r>
        <w:rPr>
          <w:rFonts w:hint="eastAsia" w:ascii="宋体" w:hAnsi="宋体" w:eastAsia="宋体" w:cs="宋体"/>
          <w:b w:val="0"/>
          <w:bCs/>
          <w:color w:val="auto"/>
          <w:sz w:val="32"/>
          <w:szCs w:val="32"/>
          <w:highlight w:val="none"/>
        </w:rPr>
        <w:t>GB/T 3190-2020   《变形铝及铝合金化学成分》</w:t>
      </w:r>
    </w:p>
    <w:p w14:paraId="020C69D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GB/T 23443-2009  《建筑装饰用铝单板》</w:t>
      </w:r>
    </w:p>
    <w:p w14:paraId="00EEA38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kern w:val="2"/>
          <w:sz w:val="32"/>
          <w:szCs w:val="32"/>
          <w:highlight w:val="none"/>
          <w:lang w:val="en-US" w:eastAsia="zh-CN" w:bidi="ar-SA"/>
        </w:rPr>
      </w:pPr>
      <w:r>
        <w:rPr>
          <w:rFonts w:hint="eastAsia" w:ascii="宋体" w:hAnsi="宋体" w:eastAsia="宋体" w:cs="宋体"/>
          <w:b w:val="0"/>
          <w:bCs/>
          <w:color w:val="auto"/>
          <w:kern w:val="2"/>
          <w:sz w:val="32"/>
          <w:szCs w:val="32"/>
          <w:highlight w:val="none"/>
          <w:lang w:val="en-US" w:eastAsia="zh-CN" w:bidi="ar-SA"/>
        </w:rPr>
        <w:t>GB/T 31433-2015  《建筑幕墙、门窗通用技术条件》</w:t>
      </w:r>
    </w:p>
    <w:p w14:paraId="2773D3A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GB/T 8624-2023</w:t>
      </w:r>
      <w:r>
        <w:rPr>
          <w:rFonts w:hint="eastAsia" w:ascii="宋体" w:hAnsi="宋体" w:eastAsia="宋体" w:cs="宋体"/>
          <w:b w:val="0"/>
          <w:bCs/>
          <w:color w:val="auto"/>
          <w:sz w:val="32"/>
          <w:szCs w:val="32"/>
          <w:highlight w:val="none"/>
        </w:rPr>
        <w:t xml:space="preserve">   《建筑材料及制品燃烧性能分级》</w:t>
      </w:r>
    </w:p>
    <w:p w14:paraId="118F03D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 xml:space="preserve">GB/T 3880.1-2012 </w:t>
      </w:r>
      <w:r>
        <w:rPr>
          <w:rFonts w:hint="eastAsia" w:ascii="宋体" w:hAnsi="宋体" w:eastAsia="宋体" w:cs="宋体"/>
          <w:b w:val="0"/>
          <w:bCs/>
          <w:color w:val="auto"/>
          <w:sz w:val="32"/>
          <w:szCs w:val="32"/>
          <w:highlight w:val="none"/>
          <w:lang w:val="en-US" w:eastAsia="zh-CN"/>
        </w:rPr>
        <w:t xml:space="preserve"> </w:t>
      </w:r>
      <w:r>
        <w:rPr>
          <w:rFonts w:hint="eastAsia" w:ascii="宋体" w:hAnsi="宋体" w:eastAsia="宋体" w:cs="宋体"/>
          <w:b w:val="0"/>
          <w:bCs/>
          <w:color w:val="auto"/>
          <w:sz w:val="32"/>
          <w:szCs w:val="32"/>
          <w:highlight w:val="none"/>
        </w:rPr>
        <w:t>《一般工业用铝及铝合金板、带材 第1部分：一般要求》</w:t>
      </w:r>
    </w:p>
    <w:p w14:paraId="7B0E2C3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GB/T 3880.3-2012</w:t>
      </w:r>
      <w:r>
        <w:rPr>
          <w:rFonts w:hint="eastAsia" w:ascii="宋体" w:hAnsi="宋体" w:eastAsia="宋体" w:cs="宋体"/>
          <w:b w:val="0"/>
          <w:bCs/>
          <w:color w:val="auto"/>
          <w:sz w:val="32"/>
          <w:szCs w:val="32"/>
          <w:highlight w:val="none"/>
          <w:lang w:val="en-US" w:eastAsia="zh-CN"/>
        </w:rPr>
        <w:t xml:space="preserve"> </w:t>
      </w:r>
      <w:r>
        <w:rPr>
          <w:rFonts w:hint="eastAsia" w:ascii="宋体" w:hAnsi="宋体" w:eastAsia="宋体" w:cs="宋体"/>
          <w:b w:val="0"/>
          <w:bCs/>
          <w:color w:val="auto"/>
          <w:sz w:val="32"/>
          <w:szCs w:val="32"/>
          <w:highlight w:val="none"/>
        </w:rPr>
        <w:t xml:space="preserve"> 《一般工业用铝及铝合金板、带材 第</w:t>
      </w:r>
      <w:r>
        <w:rPr>
          <w:rFonts w:hint="eastAsia" w:ascii="宋体" w:hAnsi="宋体" w:eastAsia="宋体" w:cs="宋体"/>
          <w:b w:val="0"/>
          <w:bCs/>
          <w:color w:val="auto"/>
          <w:sz w:val="32"/>
          <w:szCs w:val="32"/>
          <w:highlight w:val="none"/>
          <w:lang w:val="en-US" w:eastAsia="zh-CN"/>
        </w:rPr>
        <w:t>3</w:t>
      </w:r>
      <w:r>
        <w:rPr>
          <w:rFonts w:hint="eastAsia" w:ascii="宋体" w:hAnsi="宋体" w:eastAsia="宋体" w:cs="宋体"/>
          <w:b w:val="0"/>
          <w:bCs/>
          <w:color w:val="auto"/>
          <w:sz w:val="32"/>
          <w:szCs w:val="32"/>
          <w:highlight w:val="none"/>
        </w:rPr>
        <w:t>部分：</w:t>
      </w:r>
      <w:r>
        <w:rPr>
          <w:rFonts w:hint="eastAsia" w:ascii="宋体" w:hAnsi="宋体" w:eastAsia="宋体" w:cs="宋体"/>
          <w:b w:val="0"/>
          <w:bCs/>
          <w:color w:val="auto"/>
          <w:sz w:val="32"/>
          <w:szCs w:val="32"/>
          <w:highlight w:val="none"/>
          <w:lang w:val="en-US" w:eastAsia="zh-CN"/>
        </w:rPr>
        <w:t>尺寸偏差</w:t>
      </w:r>
      <w:r>
        <w:rPr>
          <w:rFonts w:hint="eastAsia" w:ascii="宋体" w:hAnsi="宋体" w:eastAsia="宋体" w:cs="宋体"/>
          <w:b w:val="0"/>
          <w:bCs/>
          <w:color w:val="auto"/>
          <w:sz w:val="32"/>
          <w:szCs w:val="32"/>
          <w:highlight w:val="none"/>
        </w:rPr>
        <w:t>》</w:t>
      </w:r>
    </w:p>
    <w:p w14:paraId="4AA3A78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Cs/>
          <w:color w:val="auto"/>
          <w:sz w:val="32"/>
          <w:szCs w:val="32"/>
          <w:highlight w:val="none"/>
        </w:rPr>
        <w:t>GB/T 8013.2-2018</w:t>
      </w:r>
      <w:r>
        <w:rPr>
          <w:rFonts w:hint="eastAsia" w:ascii="宋体" w:hAnsi="宋体" w:eastAsia="宋体" w:cs="宋体"/>
          <w:bCs/>
          <w:color w:val="auto"/>
          <w:sz w:val="32"/>
          <w:szCs w:val="32"/>
          <w:highlight w:val="none"/>
          <w:lang w:val="en-US" w:eastAsia="zh-CN"/>
        </w:rPr>
        <w:t xml:space="preserve">  </w:t>
      </w:r>
      <w:r>
        <w:rPr>
          <w:rFonts w:hint="eastAsia" w:ascii="宋体" w:hAnsi="宋体" w:eastAsia="宋体" w:cs="宋体"/>
          <w:bCs/>
          <w:color w:val="auto"/>
          <w:sz w:val="32"/>
          <w:szCs w:val="32"/>
          <w:highlight w:val="none"/>
        </w:rPr>
        <w:t>《一般工业用铝及铝合金板、带材 第2部分：力学性能》</w:t>
      </w:r>
    </w:p>
    <w:p w14:paraId="4467464D">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GB/T 5237.5-</w:t>
      </w:r>
      <w:r>
        <w:rPr>
          <w:rFonts w:hint="eastAsia" w:ascii="宋体" w:hAnsi="宋体" w:eastAsia="宋体" w:cs="宋体"/>
          <w:b w:val="0"/>
          <w:bCs/>
          <w:color w:val="auto"/>
          <w:sz w:val="32"/>
          <w:szCs w:val="32"/>
          <w:highlight w:val="none"/>
          <w:lang w:val="en-US" w:eastAsia="zh-CN"/>
        </w:rPr>
        <w:t xml:space="preserve">2017 </w:t>
      </w:r>
      <w:r>
        <w:rPr>
          <w:rFonts w:hint="eastAsia" w:ascii="宋体" w:hAnsi="宋体" w:eastAsia="宋体" w:cs="宋体"/>
          <w:b w:val="0"/>
          <w:bCs/>
          <w:color w:val="auto"/>
          <w:sz w:val="32"/>
          <w:szCs w:val="32"/>
          <w:highlight w:val="none"/>
        </w:rPr>
        <w:t xml:space="preserve"> 《铝合金建筑型材 第5部分：氟碳喷涂型材》</w:t>
      </w:r>
    </w:p>
    <w:p w14:paraId="3F67B54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GB/T 13912-2020  《金属覆盖层 钢铁制件热浸镀锌层技术要求及试验方法》</w:t>
      </w:r>
    </w:p>
    <w:p w14:paraId="623CF95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GB/T 21086-2007  《建筑幕墙》</w:t>
      </w:r>
    </w:p>
    <w:p w14:paraId="0D7FCAD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GB/T 1865-2020</w:t>
      </w:r>
      <w:r>
        <w:rPr>
          <w:rFonts w:hint="eastAsia" w:ascii="宋体" w:hAnsi="宋体" w:eastAsia="宋体" w:cs="宋体"/>
          <w:bCs/>
          <w:color w:val="auto"/>
          <w:sz w:val="32"/>
          <w:szCs w:val="32"/>
          <w:highlight w:val="none"/>
          <w:lang w:val="en-US" w:eastAsia="zh-CN"/>
        </w:rPr>
        <w:t xml:space="preserve">   </w:t>
      </w:r>
      <w:r>
        <w:rPr>
          <w:rFonts w:hint="eastAsia" w:ascii="宋体" w:hAnsi="宋体" w:eastAsia="宋体" w:cs="宋体"/>
          <w:bCs/>
          <w:color w:val="auto"/>
          <w:sz w:val="32"/>
          <w:szCs w:val="32"/>
          <w:highlight w:val="none"/>
        </w:rPr>
        <w:t>《色漆和清漆 人工气候老化和人工辐射暴露（滤过的氙弧辐射）》</w:t>
      </w:r>
    </w:p>
    <w:p w14:paraId="2E43E08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GB/T 13448-2019</w:t>
      </w:r>
      <w:r>
        <w:rPr>
          <w:rFonts w:hint="eastAsia" w:ascii="宋体" w:hAnsi="宋体" w:eastAsia="宋体" w:cs="宋体"/>
          <w:bCs/>
          <w:color w:val="auto"/>
          <w:sz w:val="32"/>
          <w:szCs w:val="32"/>
          <w:highlight w:val="none"/>
          <w:lang w:val="en-US" w:eastAsia="zh-CN"/>
        </w:rPr>
        <w:t xml:space="preserve">  </w:t>
      </w:r>
      <w:r>
        <w:rPr>
          <w:rFonts w:hint="eastAsia" w:ascii="宋体" w:hAnsi="宋体" w:eastAsia="宋体" w:cs="宋体"/>
          <w:bCs/>
          <w:color w:val="auto"/>
          <w:sz w:val="32"/>
          <w:szCs w:val="32"/>
          <w:highlight w:val="none"/>
        </w:rPr>
        <w:t>《彩色涂层钢板及钢带试验方法》</w:t>
      </w:r>
    </w:p>
    <w:p w14:paraId="3C8D925D">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 xml:space="preserve">GB/T 35601-2017 </w:t>
      </w:r>
      <w:r>
        <w:rPr>
          <w:rFonts w:hint="eastAsia" w:ascii="宋体" w:hAnsi="宋体" w:eastAsia="宋体" w:cs="宋体"/>
          <w:b w:val="0"/>
          <w:bCs/>
          <w:color w:val="auto"/>
          <w:sz w:val="32"/>
          <w:szCs w:val="32"/>
          <w:highlight w:val="none"/>
          <w:lang w:val="en-US" w:eastAsia="zh-CN"/>
        </w:rPr>
        <w:t xml:space="preserve"> </w:t>
      </w:r>
      <w:r>
        <w:rPr>
          <w:rFonts w:hint="eastAsia" w:ascii="宋体" w:hAnsi="宋体" w:eastAsia="宋体" w:cs="宋体"/>
          <w:b w:val="0"/>
          <w:bCs/>
          <w:color w:val="auto"/>
          <w:sz w:val="32"/>
          <w:szCs w:val="32"/>
          <w:highlight w:val="none"/>
        </w:rPr>
        <w:t>《绿色产品评价 建筑材料》</w:t>
      </w:r>
    </w:p>
    <w:p w14:paraId="0F4F503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 xml:space="preserve">GB 8624-2012   </w:t>
      </w:r>
      <w:r>
        <w:rPr>
          <w:rFonts w:hint="eastAsia" w:ascii="宋体" w:hAnsi="宋体" w:eastAsia="宋体" w:cs="宋体"/>
          <w:b w:val="0"/>
          <w:bCs/>
          <w:color w:val="auto"/>
          <w:sz w:val="32"/>
          <w:szCs w:val="32"/>
          <w:highlight w:val="none"/>
          <w:lang w:val="en-US" w:eastAsia="zh-CN"/>
        </w:rPr>
        <w:t xml:space="preserve">  </w:t>
      </w:r>
      <w:r>
        <w:rPr>
          <w:rFonts w:hint="eastAsia" w:ascii="宋体" w:hAnsi="宋体" w:eastAsia="宋体" w:cs="宋体"/>
          <w:b w:val="0"/>
          <w:bCs/>
          <w:color w:val="auto"/>
          <w:sz w:val="32"/>
          <w:szCs w:val="32"/>
          <w:highlight w:val="none"/>
        </w:rPr>
        <w:t>《建筑材料及制品燃烧性能分级》</w:t>
      </w:r>
    </w:p>
    <w:bookmarkEnd w:id="1"/>
    <w:p w14:paraId="0FC17DD6">
      <w:pPr>
        <w:pStyle w:val="2"/>
        <w:pageBreakBefore w:val="0"/>
        <w:numPr>
          <w:ilvl w:val="0"/>
          <w:numId w:val="0"/>
        </w:numPr>
        <w:kinsoku/>
        <w:wordWrap/>
        <w:overflowPunct/>
        <w:topLinePunct w:val="0"/>
        <w:bidi w:val="0"/>
        <w:adjustRightInd w:val="0"/>
        <w:snapToGrid w:val="0"/>
        <w:spacing w:before="156" w:after="0" w:line="600" w:lineRule="exact"/>
        <w:ind w:left="-384" w:leftChars="0"/>
        <w:textAlignment w:val="auto"/>
        <w:rPr>
          <w:rFonts w:hint="eastAsia" w:ascii="宋体" w:hAnsi="宋体" w:eastAsia="宋体" w:cs="宋体"/>
          <w:color w:val="auto"/>
          <w:sz w:val="32"/>
          <w:szCs w:val="32"/>
          <w:highlight w:val="none"/>
        </w:rPr>
      </w:pPr>
      <w:bookmarkStart w:id="2" w:name="_Toc175060713"/>
      <w:bookmarkStart w:id="3" w:name="_Toc533779143"/>
      <w:bookmarkStart w:id="4" w:name="_Toc469333613"/>
      <w:r>
        <w:rPr>
          <w:rFonts w:hint="eastAsia" w:ascii="宋体" w:hAnsi="宋体" w:eastAsia="宋体" w:cs="宋体"/>
          <w:color w:val="auto"/>
          <w:sz w:val="32"/>
          <w:szCs w:val="32"/>
          <w:highlight w:val="none"/>
          <w:lang w:val="en-US" w:eastAsia="zh-CN"/>
        </w:rPr>
        <w:t>二、</w:t>
      </w:r>
      <w:r>
        <w:rPr>
          <w:rFonts w:hint="eastAsia" w:ascii="宋体" w:hAnsi="宋体" w:eastAsia="宋体" w:cs="宋体"/>
          <w:color w:val="auto"/>
          <w:sz w:val="32"/>
          <w:szCs w:val="32"/>
          <w:highlight w:val="none"/>
        </w:rPr>
        <w:t>产品性能要求</w:t>
      </w:r>
      <w:bookmarkEnd w:id="2"/>
      <w:bookmarkEnd w:id="3"/>
    </w:p>
    <w:p w14:paraId="00A9A6F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一</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材料要求</w:t>
      </w:r>
    </w:p>
    <w:p w14:paraId="0E5AC2F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1.</w:t>
      </w:r>
      <w:r>
        <w:rPr>
          <w:rFonts w:hint="eastAsia" w:ascii="宋体" w:hAnsi="宋体" w:eastAsia="宋体" w:cs="宋体"/>
          <w:bCs/>
          <w:color w:val="auto"/>
          <w:sz w:val="32"/>
          <w:szCs w:val="32"/>
          <w:highlight w:val="none"/>
        </w:rPr>
        <w:t>基材：</w:t>
      </w:r>
    </w:p>
    <w:p w14:paraId="6AC4FE8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单层铝板：</w:t>
      </w:r>
      <w:r>
        <w:rPr>
          <w:rFonts w:hint="eastAsia" w:ascii="宋体" w:hAnsi="宋体" w:eastAsia="宋体" w:cs="宋体"/>
          <w:bCs/>
          <w:color w:val="auto"/>
          <w:sz w:val="32"/>
          <w:szCs w:val="32"/>
          <w:highlight w:val="none"/>
          <w:lang w:val="en-US" w:eastAsia="zh-CN"/>
        </w:rPr>
        <w:t>基</w:t>
      </w:r>
      <w:r>
        <w:rPr>
          <w:rFonts w:hint="eastAsia" w:ascii="宋体" w:hAnsi="宋体" w:eastAsia="宋体" w:cs="宋体"/>
          <w:bCs/>
          <w:color w:val="auto"/>
          <w:sz w:val="32"/>
          <w:szCs w:val="32"/>
          <w:highlight w:val="none"/>
          <w:lang w:val="en-US" w:eastAsia="zh-CN"/>
        </w:rPr>
        <w:t>材</w:t>
      </w:r>
      <w:r>
        <w:rPr>
          <w:rFonts w:hint="eastAsia" w:ascii="宋体" w:hAnsi="宋体" w:eastAsia="宋体" w:cs="宋体"/>
          <w:bCs/>
          <w:color w:val="auto"/>
          <w:sz w:val="32"/>
          <w:szCs w:val="32"/>
          <w:highlight w:val="none"/>
        </w:rPr>
        <w:t>牌号</w:t>
      </w:r>
      <w:r>
        <w:rPr>
          <w:rFonts w:hint="eastAsia" w:ascii="宋体" w:hAnsi="宋体" w:eastAsia="宋体" w:cs="宋体"/>
          <w:bCs/>
          <w:color w:val="auto"/>
          <w:sz w:val="32"/>
          <w:szCs w:val="32"/>
          <w:highlight w:val="none"/>
          <w:lang w:val="en-US" w:eastAsia="zh-CN"/>
        </w:rPr>
        <w:t>3003</w:t>
      </w:r>
      <w:r>
        <w:rPr>
          <w:rFonts w:hint="eastAsia" w:ascii="宋体" w:hAnsi="宋体" w:eastAsia="宋体" w:cs="宋体"/>
          <w:bCs/>
          <w:color w:val="auto"/>
          <w:sz w:val="32"/>
          <w:szCs w:val="32"/>
          <w:highlight w:val="none"/>
          <w:lang w:val="en-US" w:eastAsia="zh-CN"/>
        </w:rPr>
        <w:t>-</w:t>
      </w:r>
      <w:r>
        <w:rPr>
          <w:rFonts w:hint="eastAsia" w:ascii="宋体" w:hAnsi="宋体" w:eastAsia="宋体" w:cs="宋体"/>
          <w:bCs/>
          <w:color w:val="auto"/>
          <w:sz w:val="32"/>
          <w:szCs w:val="32"/>
          <w:highlight w:val="none"/>
          <w:lang w:val="en-US" w:eastAsia="zh-CN"/>
        </w:rPr>
        <w:t>H24</w:t>
      </w:r>
      <w:r>
        <w:rPr>
          <w:rFonts w:hint="eastAsia" w:ascii="宋体" w:hAnsi="宋体" w:eastAsia="宋体" w:cs="宋体"/>
          <w:bCs/>
          <w:color w:val="auto"/>
          <w:sz w:val="32"/>
          <w:szCs w:val="32"/>
          <w:highlight w:val="none"/>
        </w:rPr>
        <w:t>（GB/T 3880.2-2012</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rPr>
        <w:t>铝单板的各项性能指标应满足《建筑装饰用铝单板》GB/T 23443</w:t>
      </w:r>
      <w:r>
        <w:rPr>
          <w:rFonts w:hint="eastAsia" w:ascii="宋体" w:hAnsi="宋体" w:eastAsia="宋体" w:cs="宋体"/>
          <w:bCs/>
          <w:color w:val="auto"/>
          <w:sz w:val="32"/>
          <w:szCs w:val="32"/>
          <w:highlight w:val="none"/>
          <w:lang w:val="en-US" w:eastAsia="zh-CN"/>
        </w:rPr>
        <w:t>-2009</w:t>
      </w:r>
      <w:r>
        <w:rPr>
          <w:rFonts w:hint="eastAsia" w:ascii="宋体" w:hAnsi="宋体" w:eastAsia="宋体" w:cs="宋体"/>
          <w:bCs/>
          <w:color w:val="auto"/>
          <w:sz w:val="32"/>
          <w:szCs w:val="32"/>
          <w:highlight w:val="none"/>
        </w:rPr>
        <w:t>的要求。</w:t>
      </w:r>
    </w:p>
    <w:p w14:paraId="749A452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lang w:eastAsia="zh-CN"/>
        </w:rPr>
      </w:pPr>
      <w:r>
        <w:rPr>
          <w:rFonts w:hint="eastAsia" w:ascii="宋体" w:hAnsi="宋体" w:eastAsia="宋体" w:cs="宋体"/>
          <w:bCs/>
          <w:color w:val="auto"/>
          <w:sz w:val="32"/>
          <w:szCs w:val="32"/>
          <w:highlight w:val="none"/>
        </w:rPr>
        <w:t>蜂窝铝板：</w:t>
      </w:r>
      <w:r>
        <w:rPr>
          <w:rFonts w:hint="eastAsia" w:ascii="宋体" w:hAnsi="宋体" w:eastAsia="宋体" w:cs="宋体"/>
          <w:bCs/>
          <w:color w:val="auto"/>
          <w:sz w:val="32"/>
          <w:szCs w:val="32"/>
          <w:highlight w:val="none"/>
        </w:rPr>
        <w:t>A级不燃，由装饰面层、铝板面板、蜂</w:t>
      </w:r>
      <w:r>
        <w:rPr>
          <w:rFonts w:hint="eastAsia" w:ascii="宋体" w:hAnsi="宋体" w:eastAsia="宋体" w:cs="宋体"/>
          <w:bCs/>
          <w:color w:val="auto"/>
          <w:sz w:val="32"/>
          <w:szCs w:val="32"/>
          <w:highlight w:val="none"/>
        </w:rPr>
        <w:t>窝铝芯、铝板</w:t>
      </w:r>
      <w:bookmarkStart w:id="5" w:name="_GoBack"/>
      <w:bookmarkEnd w:id="5"/>
      <w:r>
        <w:rPr>
          <w:rFonts w:hint="eastAsia" w:ascii="宋体" w:hAnsi="宋体" w:eastAsia="宋体" w:cs="宋体"/>
          <w:bCs/>
          <w:color w:val="auto"/>
          <w:sz w:val="32"/>
          <w:szCs w:val="32"/>
          <w:highlight w:val="none"/>
        </w:rPr>
        <w:t>背板、胶粘剂复合而成，</w:t>
      </w:r>
      <w:r>
        <w:rPr>
          <w:rFonts w:hint="eastAsia" w:ascii="宋体" w:hAnsi="宋体" w:eastAsia="宋体" w:cs="宋体"/>
          <w:bCs/>
          <w:color w:val="auto"/>
          <w:sz w:val="32"/>
          <w:szCs w:val="32"/>
          <w:highlight w:val="none"/>
        </w:rPr>
        <w:t>铝材的牌号及供应状态为3003-H24</w:t>
      </w:r>
      <w:r>
        <w:rPr>
          <w:rFonts w:hint="eastAsia" w:ascii="宋体" w:hAnsi="宋体" w:eastAsia="宋体" w:cs="宋体"/>
          <w:bCs/>
          <w:color w:val="auto"/>
          <w:sz w:val="32"/>
          <w:szCs w:val="32"/>
          <w:highlight w:val="none"/>
        </w:rPr>
        <w:t>。</w:t>
      </w:r>
      <w:r>
        <w:rPr>
          <w:rFonts w:hint="eastAsia" w:ascii="宋体" w:hAnsi="宋体" w:eastAsia="宋体" w:cs="宋体"/>
          <w:bCs/>
          <w:color w:val="auto"/>
          <w:sz w:val="32"/>
          <w:szCs w:val="32"/>
          <w:highlight w:val="none"/>
          <w:lang w:val="en-US" w:eastAsia="zh-CN"/>
        </w:rPr>
        <w:t>蜂窝铝芯应为六边形结构，</w:t>
      </w:r>
      <w:r>
        <w:rPr>
          <w:rFonts w:hint="eastAsia" w:ascii="宋体" w:hAnsi="宋体" w:eastAsia="宋体" w:cs="宋体"/>
          <w:bCs/>
          <w:color w:val="auto"/>
          <w:sz w:val="32"/>
          <w:szCs w:val="32"/>
          <w:highlight w:val="none"/>
        </w:rPr>
        <w:t>铝箔厚度≥0.05mm，蜂窝芯边长≤5mm</w:t>
      </w:r>
      <w:r>
        <w:rPr>
          <w:rFonts w:hint="eastAsia" w:ascii="宋体" w:hAnsi="宋体" w:eastAsia="宋体" w:cs="宋体"/>
          <w:bCs/>
          <w:color w:val="auto"/>
          <w:sz w:val="32"/>
          <w:szCs w:val="32"/>
          <w:highlight w:val="none"/>
          <w:lang w:eastAsia="zh-CN"/>
        </w:rPr>
        <w:t>，蜂窝铝板的材质和性能要求，应满足《建筑外墙用铝蜂窝复合板》JG/T 334的要求。</w:t>
      </w:r>
    </w:p>
    <w:p w14:paraId="350EFD4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厚度范围与允许偏差：GB/T 3880.3-2012《一般工业用铝及铝合金板、带材 第3部分：尺寸偏差》</w:t>
      </w:r>
    </w:p>
    <w:p w14:paraId="53B54F4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val="en-US" w:eastAsia="zh-CN"/>
        </w:rPr>
        <w:t>2.</w:t>
      </w:r>
      <w:r>
        <w:rPr>
          <w:rFonts w:hint="eastAsia" w:ascii="宋体" w:hAnsi="宋体" w:eastAsia="宋体" w:cs="宋体"/>
          <w:bCs/>
          <w:color w:val="auto"/>
          <w:sz w:val="32"/>
          <w:szCs w:val="32"/>
          <w:highlight w:val="none"/>
        </w:rPr>
        <w:t>表面处理：</w:t>
      </w:r>
    </w:p>
    <w:p w14:paraId="3FAEACA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铝板及其涂层的加工应来自同一厂家</w:t>
      </w:r>
      <w:r>
        <w:rPr>
          <w:rFonts w:hint="eastAsia" w:ascii="宋体" w:hAnsi="宋体" w:eastAsia="宋体" w:cs="宋体"/>
          <w:bCs/>
          <w:color w:val="auto"/>
          <w:sz w:val="32"/>
          <w:szCs w:val="32"/>
          <w:highlight w:val="none"/>
          <w:lang w:val="en-US" w:eastAsia="zh-CN"/>
        </w:rPr>
        <w:t>。板材生产厂家应负责提供为本工程提供的材料的所有产品质量保证书，并提交板材的分析报告证书，包括化学成分检测、力学性能检测、工艺性能检测、尺寸和外观检查。</w:t>
      </w:r>
      <w:r>
        <w:rPr>
          <w:rFonts w:hint="eastAsia" w:ascii="宋体" w:hAnsi="宋体" w:eastAsia="宋体" w:cs="宋体"/>
          <w:bCs/>
          <w:color w:val="auto"/>
          <w:sz w:val="32"/>
          <w:szCs w:val="32"/>
          <w:highlight w:val="none"/>
          <w:lang w:val="en-US" w:eastAsia="zh-CN"/>
        </w:rPr>
        <w:t>并接受业主、建筑师及顾问单位对生产工厂</w:t>
      </w:r>
      <w:r>
        <w:rPr>
          <w:rFonts w:hint="eastAsia" w:ascii="宋体" w:hAnsi="宋体" w:eastAsia="宋体" w:cs="宋体"/>
          <w:bCs/>
          <w:color w:val="auto"/>
          <w:sz w:val="32"/>
          <w:szCs w:val="32"/>
          <w:highlight w:val="none"/>
          <w:lang w:val="en-US" w:eastAsia="zh-CN"/>
        </w:rPr>
        <w:t>必要的考察。</w:t>
      </w:r>
    </w:p>
    <w:p w14:paraId="24DFE1B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2.2.1</w:t>
      </w:r>
      <w:r>
        <w:rPr>
          <w:rFonts w:hint="eastAsia" w:ascii="宋体" w:hAnsi="宋体" w:eastAsia="宋体" w:cs="宋体"/>
          <w:bCs/>
          <w:color w:val="auto"/>
          <w:sz w:val="32"/>
          <w:szCs w:val="32"/>
          <w:highlight w:val="none"/>
        </w:rPr>
        <w:t>氟碳喷涂（PV</w:t>
      </w:r>
      <w:r>
        <w:rPr>
          <w:rFonts w:hint="eastAsia" w:ascii="宋体" w:hAnsi="宋体" w:eastAsia="宋体" w:cs="宋体"/>
          <w:bCs/>
          <w:color w:val="auto"/>
          <w:sz w:val="32"/>
          <w:szCs w:val="32"/>
          <w:highlight w:val="none"/>
        </w:rPr>
        <w:t>DF喷涂）​​</w:t>
      </w:r>
    </w:p>
    <w:p w14:paraId="537DD9B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标准号：GB/T 5237</w:t>
      </w:r>
      <w:r>
        <w:rPr>
          <w:rFonts w:hint="eastAsia" w:ascii="宋体" w:hAnsi="宋体" w:eastAsia="宋体" w:cs="宋体"/>
          <w:bCs/>
          <w:color w:val="auto"/>
          <w:sz w:val="32"/>
          <w:szCs w:val="32"/>
          <w:highlight w:val="none"/>
          <w:lang w:val="en-US" w:eastAsia="zh-CN"/>
        </w:rPr>
        <w:t>.5-</w:t>
      </w:r>
      <w:r>
        <w:rPr>
          <w:rFonts w:hint="eastAsia" w:ascii="宋体" w:hAnsi="宋体" w:eastAsia="宋体" w:cs="宋体"/>
          <w:bCs/>
          <w:strike w:val="0"/>
          <w:dstrike w:val="0"/>
          <w:color w:val="auto"/>
          <w:sz w:val="32"/>
          <w:szCs w:val="32"/>
          <w:highlight w:val="none"/>
          <w:lang w:val="en-US" w:eastAsia="zh-CN"/>
        </w:rPr>
        <w:t>2017</w:t>
      </w:r>
      <w:r>
        <w:rPr>
          <w:rFonts w:hint="eastAsia" w:ascii="宋体" w:hAnsi="宋体" w:eastAsia="宋体" w:cs="宋体"/>
          <w:bCs/>
          <w:color w:val="auto"/>
          <w:sz w:val="32"/>
          <w:szCs w:val="32"/>
          <w:highlight w:val="none"/>
          <w:lang w:val="en-US" w:eastAsia="zh-CN"/>
        </w:rPr>
        <w:t>《铝合金建筑型材 第5部分：氟碳喷漆型材》</w:t>
      </w:r>
    </w:p>
    <w:p w14:paraId="37AC3C8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氟碳涂层（PVDF）中树脂含量 ≥70%（质量</w:t>
      </w:r>
      <w:r>
        <w:rPr>
          <w:rFonts w:hint="eastAsia" w:ascii="宋体" w:hAnsi="宋体" w:eastAsia="宋体" w:cs="宋体"/>
          <w:bCs/>
          <w:color w:val="auto"/>
          <w:sz w:val="32"/>
          <w:szCs w:val="32"/>
          <w:highlight w:val="none"/>
          <w:lang w:val="en-US" w:eastAsia="zh-CN"/>
        </w:rPr>
        <w:t>分数</w:t>
      </w:r>
      <w:r>
        <w:rPr>
          <w:rFonts w:hint="eastAsia" w:ascii="宋体" w:hAnsi="宋体" w:eastAsia="宋体" w:cs="宋体"/>
          <w:bCs/>
          <w:color w:val="auto"/>
          <w:sz w:val="32"/>
          <w:szCs w:val="32"/>
          <w:highlight w:val="none"/>
          <w:lang w:val="en-US" w:eastAsia="zh-CN"/>
        </w:rPr>
        <w:t>）</w:t>
      </w:r>
    </w:p>
    <w:p w14:paraId="0FF06EF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平均涂层厚度</w:t>
      </w:r>
      <w:r>
        <w:rPr>
          <w:rFonts w:hint="eastAsia" w:ascii="宋体" w:hAnsi="宋体" w:eastAsia="宋体" w:cs="宋体"/>
          <w:bCs/>
          <w:color w:val="auto"/>
          <w:sz w:val="32"/>
          <w:szCs w:val="32"/>
          <w:highlight w:val="none"/>
          <w:lang w:val="en-US" w:eastAsia="zh-CN"/>
        </w:rPr>
        <w:t>≥40μm（三涂两烤工艺）。</w:t>
      </w:r>
    </w:p>
    <w:p w14:paraId="1F1841A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色差ΔE≤1.5，耐候性≥20年（氙灯老化试验）。</w:t>
      </w:r>
    </w:p>
    <w:p w14:paraId="4592A2C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附着力（划格法）≤1级，耐磨性（落砂法）≥500L/μm。</w:t>
      </w:r>
    </w:p>
    <w:p w14:paraId="59C3DC89">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2.2.2</w:t>
      </w:r>
      <w:r>
        <w:rPr>
          <w:rFonts w:hint="eastAsia" w:ascii="宋体" w:hAnsi="宋体" w:eastAsia="宋体" w:cs="宋体"/>
          <w:bCs/>
          <w:color w:val="auto"/>
          <w:sz w:val="32"/>
          <w:szCs w:val="32"/>
          <w:highlight w:val="none"/>
        </w:rPr>
        <w:t>阳极氧化</w:t>
      </w:r>
      <w:r>
        <w:rPr>
          <w:rFonts w:hint="eastAsia" w:ascii="宋体" w:hAnsi="宋体" w:eastAsia="宋体" w:cs="宋体"/>
          <w:bCs/>
          <w:color w:val="auto"/>
          <w:sz w:val="32"/>
          <w:szCs w:val="32"/>
          <w:highlight w:val="none"/>
        </w:rPr>
        <w:t>​​</w:t>
      </w:r>
    </w:p>
    <w:p w14:paraId="1DA4D977">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标准号：GB/T 8013.2-2018《一般工业用铝及铝合金板、带材 第2部分：力学性能》</w:t>
      </w:r>
    </w:p>
    <w:p w14:paraId="2A10A70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氧化膜厚度≥15μm。</w:t>
      </w:r>
    </w:p>
    <w:p w14:paraId="5CEDE39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封孔质量（硝酸预浸试验）无腐蚀，耐盐雾≥3000h。</w:t>
      </w:r>
    </w:p>
    <w:p w14:paraId="179AE67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2.2.3</w:t>
      </w:r>
      <w:r>
        <w:rPr>
          <w:rFonts w:hint="eastAsia" w:ascii="宋体" w:hAnsi="宋体" w:eastAsia="宋体" w:cs="宋体"/>
          <w:bCs/>
          <w:color w:val="auto"/>
          <w:sz w:val="32"/>
          <w:szCs w:val="32"/>
          <w:highlight w:val="none"/>
        </w:rPr>
        <w:t>粉末喷涂</w:t>
      </w:r>
      <w:r>
        <w:rPr>
          <w:rFonts w:hint="eastAsia" w:ascii="宋体" w:hAnsi="宋体" w:eastAsia="宋体" w:cs="宋体"/>
          <w:bCs/>
          <w:color w:val="auto"/>
          <w:sz w:val="32"/>
          <w:szCs w:val="32"/>
          <w:highlight w:val="none"/>
        </w:rPr>
        <w:t>​​</w:t>
      </w:r>
    </w:p>
    <w:p w14:paraId="7523832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标准号：GB/T 21086-2007《建筑幕墙》</w:t>
      </w:r>
    </w:p>
    <w:p w14:paraId="4D0AAE2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涂层厚度≥40μm，色差ΔE≤1.5。</w:t>
      </w:r>
    </w:p>
    <w:p w14:paraId="0A536B6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耐冲击性（10kg砂袋0.5m落差无破损），耐溶剂擦拭≥100次。</w:t>
      </w:r>
    </w:p>
    <w:p w14:paraId="6F03AFA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2.2.4</w:t>
      </w:r>
      <w:r>
        <w:rPr>
          <w:rFonts w:hint="eastAsia" w:ascii="宋体" w:hAnsi="宋体" w:eastAsia="宋体" w:cs="宋体"/>
          <w:bCs/>
          <w:color w:val="auto"/>
          <w:sz w:val="32"/>
          <w:szCs w:val="32"/>
          <w:highlight w:val="none"/>
        </w:rPr>
        <w:t>电泳涂装</w:t>
      </w:r>
      <w:r>
        <w:rPr>
          <w:rFonts w:hint="eastAsia" w:ascii="宋体" w:hAnsi="宋体" w:eastAsia="宋体" w:cs="宋体"/>
          <w:bCs/>
          <w:color w:val="auto"/>
          <w:sz w:val="32"/>
          <w:szCs w:val="32"/>
          <w:highlight w:val="none"/>
        </w:rPr>
        <w:t>​​</w:t>
      </w:r>
    </w:p>
    <w:p w14:paraId="34E7CD92">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标准号：GB/T 1865-2020《色漆和清漆 人工气候老化和人工辐射暴露（滤过的氙弧辐射）》</w:t>
      </w:r>
    </w:p>
    <w:p w14:paraId="5E47CAA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膜厚≥15μm，耐候性（氙灯老化）≥1000h。</w:t>
      </w:r>
    </w:p>
    <w:p w14:paraId="5AC0679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耐盐雾≥1000h，涂层无起泡、开裂。</w:t>
      </w:r>
    </w:p>
    <w:p w14:paraId="4CAC8C56">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2.2.5木</w:t>
      </w:r>
      <w:r>
        <w:rPr>
          <w:rFonts w:hint="eastAsia" w:ascii="宋体" w:hAnsi="宋体" w:eastAsia="宋体" w:cs="宋体"/>
          <w:bCs/>
          <w:color w:val="auto"/>
          <w:sz w:val="32"/>
          <w:szCs w:val="32"/>
          <w:highlight w:val="none"/>
        </w:rPr>
        <w:t>纹转印</w:t>
      </w:r>
      <w:r>
        <w:rPr>
          <w:rFonts w:hint="eastAsia" w:ascii="宋体" w:hAnsi="宋体" w:eastAsia="宋体" w:cs="宋体"/>
          <w:bCs/>
          <w:color w:val="auto"/>
          <w:sz w:val="32"/>
          <w:szCs w:val="32"/>
          <w:highlight w:val="none"/>
        </w:rPr>
        <w:t>​​</w:t>
      </w:r>
    </w:p>
    <w:p w14:paraId="01B0083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标准号：GB/T 31941-2015《建筑幕墙、门窗通用技术条件》</w:t>
      </w:r>
    </w:p>
    <w:p w14:paraId="1841CC2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图案清晰度≥95%，耐磨性（落砂法）≥300L/μm。</w:t>
      </w:r>
    </w:p>
    <w:p w14:paraId="295285F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耐候性（氙灯老化）≥1000h，无褪色、失光。</w:t>
      </w:r>
    </w:p>
    <w:p w14:paraId="0FA721D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2.2.6抛光/拉丝/蚀刻</w:t>
      </w:r>
    </w:p>
    <w:p w14:paraId="0F811EB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标准号：GB/T 3880.1-2012《一般工业用铝及铝合金板、带材 第1部分：一般要求》</w:t>
      </w:r>
    </w:p>
    <w:p w14:paraId="559FED7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表面粗糙度（Ra）：抛光≤0.08μm，拉丝0.8~2.0μm，蚀刻深度≤0.5mm。</w:t>
      </w:r>
    </w:p>
    <w:p w14:paraId="2F4BF40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无毛刺、划痕，边缘倒角R≥0.5mm。</w:t>
      </w:r>
    </w:p>
    <w:p w14:paraId="76360A0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2.2.7 其他工艺</w:t>
      </w:r>
    </w:p>
    <w:p w14:paraId="3D48E0C0">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val="en-US" w:eastAsia="zh-CN"/>
        </w:rPr>
        <w:t>陶瓷</w:t>
      </w:r>
      <w:r>
        <w:rPr>
          <w:rFonts w:hint="eastAsia" w:ascii="宋体" w:hAnsi="宋体" w:eastAsia="宋体" w:cs="宋体"/>
          <w:bCs/>
          <w:color w:val="auto"/>
          <w:sz w:val="32"/>
          <w:szCs w:val="32"/>
          <w:highlight w:val="none"/>
        </w:rPr>
        <w:t>喷涂</w:t>
      </w:r>
      <w:r>
        <w:rPr>
          <w:rFonts w:hint="eastAsia" w:ascii="宋体" w:hAnsi="宋体" w:eastAsia="宋体" w:cs="宋体"/>
          <w:bCs/>
          <w:color w:val="auto"/>
          <w:sz w:val="32"/>
          <w:szCs w:val="32"/>
          <w:highlight w:val="none"/>
        </w:rPr>
        <w:t>：参考GB/T 13448-2019《彩色涂层钢板及钢带试验方法》，需满足耐温性（≥300℃）、耐酸碱（pH 2~12）要求。</w:t>
      </w:r>
    </w:p>
    <w:p w14:paraId="58B596E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覆膜工艺</w:t>
      </w:r>
      <w:r>
        <w:rPr>
          <w:rFonts w:hint="eastAsia" w:ascii="宋体" w:hAnsi="宋体" w:eastAsia="宋体" w:cs="宋体"/>
          <w:bCs/>
          <w:color w:val="auto"/>
          <w:sz w:val="32"/>
          <w:szCs w:val="32"/>
          <w:highlight w:val="none"/>
        </w:rPr>
        <w:t>：参考GB/T 1865-2020，要求剥离强度≥5N/cm，耐候性≥1000h。</w:t>
      </w:r>
    </w:p>
    <w:p w14:paraId="7CAA280F">
      <w:pPr>
        <w:pageBreakBefore w:val="0"/>
        <w:kinsoku/>
        <w:wordWrap/>
        <w:overflowPunct/>
        <w:topLinePunct w:val="0"/>
        <w:bidi w:val="0"/>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二</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 xml:space="preserve"> 性能要求</w:t>
      </w:r>
    </w:p>
    <w:tbl>
      <w:tblPr>
        <w:tblStyle w:val="38"/>
        <w:tblW w:w="92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1"/>
        <w:gridCol w:w="611"/>
        <w:gridCol w:w="1502"/>
        <w:gridCol w:w="1488"/>
        <w:gridCol w:w="9"/>
        <w:gridCol w:w="88"/>
        <w:gridCol w:w="1391"/>
        <w:gridCol w:w="19"/>
        <w:gridCol w:w="1470"/>
        <w:gridCol w:w="2013"/>
      </w:tblGrid>
      <w:tr w14:paraId="45820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2734" w:type="dxa"/>
            <w:gridSpan w:val="3"/>
            <w:vMerge w:val="restart"/>
            <w:vAlign w:val="center"/>
          </w:tcPr>
          <w:p w14:paraId="1AA8ADE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bCs/>
                <w:color w:val="auto"/>
                <w:sz w:val="32"/>
                <w:szCs w:val="32"/>
                <w:highlight w:val="none"/>
                <w:vertAlign w:val="baseline"/>
                <w:lang w:val="en-US" w:eastAsia="zh-CN"/>
              </w:rPr>
              <w:t>项目</w:t>
            </w:r>
          </w:p>
        </w:tc>
        <w:tc>
          <w:tcPr>
            <w:tcW w:w="6478" w:type="dxa"/>
            <w:gridSpan w:val="7"/>
            <w:vAlign w:val="center"/>
          </w:tcPr>
          <w:p w14:paraId="62D6C95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技术要求</w:t>
            </w:r>
          </w:p>
        </w:tc>
      </w:tr>
      <w:tr w14:paraId="473CF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734" w:type="dxa"/>
            <w:gridSpan w:val="3"/>
            <w:vMerge w:val="continue"/>
            <w:vAlign w:val="center"/>
          </w:tcPr>
          <w:p w14:paraId="5BE93E3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1585" w:type="dxa"/>
            <w:gridSpan w:val="3"/>
            <w:vAlign w:val="center"/>
          </w:tcPr>
          <w:p w14:paraId="7B26A3E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氟碳</w:t>
            </w:r>
          </w:p>
        </w:tc>
        <w:tc>
          <w:tcPr>
            <w:tcW w:w="1410" w:type="dxa"/>
            <w:gridSpan w:val="2"/>
            <w:vAlign w:val="center"/>
          </w:tcPr>
          <w:p w14:paraId="70B7039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粉末</w:t>
            </w:r>
          </w:p>
        </w:tc>
        <w:tc>
          <w:tcPr>
            <w:tcW w:w="1470" w:type="dxa"/>
            <w:vAlign w:val="center"/>
          </w:tcPr>
          <w:p w14:paraId="0368769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陶瓷</w:t>
            </w:r>
          </w:p>
        </w:tc>
        <w:tc>
          <w:tcPr>
            <w:tcW w:w="2013" w:type="dxa"/>
            <w:vAlign w:val="center"/>
          </w:tcPr>
          <w:p w14:paraId="12BEA88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阳极氧化</w:t>
            </w:r>
          </w:p>
        </w:tc>
      </w:tr>
      <w:tr w14:paraId="42CB8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1232" w:type="dxa"/>
            <w:gridSpan w:val="2"/>
            <w:vMerge w:val="restart"/>
            <w:vAlign w:val="center"/>
          </w:tcPr>
          <w:p w14:paraId="3B5DC68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光泽度偏差</w:t>
            </w:r>
          </w:p>
        </w:tc>
        <w:tc>
          <w:tcPr>
            <w:tcW w:w="1502" w:type="dxa"/>
            <w:vAlign w:val="center"/>
          </w:tcPr>
          <w:p w14:paraId="357E7C2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光泽度﹤30</w:t>
            </w:r>
          </w:p>
        </w:tc>
        <w:tc>
          <w:tcPr>
            <w:tcW w:w="4465" w:type="dxa"/>
            <w:gridSpan w:val="6"/>
            <w:vAlign w:val="center"/>
          </w:tcPr>
          <w:p w14:paraId="0D27000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r>
              <w:rPr>
                <w:rFonts w:hint="eastAsia" w:ascii="宋体" w:hAnsi="宋体" w:eastAsia="宋体" w:cs="宋体"/>
                <w:bCs/>
                <w:color w:val="auto"/>
                <w:sz w:val="32"/>
                <w:szCs w:val="32"/>
                <w:highlight w:val="none"/>
                <w:vertAlign w:val="baseline"/>
                <w:lang w:val="en-US" w:eastAsia="zh-CN"/>
              </w:rPr>
              <w:t>5</w:t>
            </w:r>
          </w:p>
        </w:tc>
        <w:tc>
          <w:tcPr>
            <w:tcW w:w="2013" w:type="dxa"/>
            <w:vMerge w:val="restart"/>
            <w:vAlign w:val="center"/>
          </w:tcPr>
          <w:p w14:paraId="0B225C5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p>
        </w:tc>
      </w:tr>
      <w:tr w14:paraId="71A2A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232" w:type="dxa"/>
            <w:gridSpan w:val="2"/>
            <w:vMerge w:val="continue"/>
            <w:vAlign w:val="center"/>
          </w:tcPr>
          <w:p w14:paraId="77D3316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1502" w:type="dxa"/>
            <w:vAlign w:val="center"/>
          </w:tcPr>
          <w:p w14:paraId="5804572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30≦光泽度﹤70</w:t>
            </w:r>
          </w:p>
        </w:tc>
        <w:tc>
          <w:tcPr>
            <w:tcW w:w="4465" w:type="dxa"/>
            <w:gridSpan w:val="6"/>
            <w:vAlign w:val="center"/>
          </w:tcPr>
          <w:p w14:paraId="2376577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r>
              <w:rPr>
                <w:rFonts w:hint="eastAsia" w:ascii="宋体" w:hAnsi="宋体" w:eastAsia="宋体" w:cs="宋体"/>
                <w:bCs/>
                <w:color w:val="auto"/>
                <w:sz w:val="32"/>
                <w:szCs w:val="32"/>
                <w:highlight w:val="none"/>
                <w:vertAlign w:val="baseline"/>
                <w:lang w:val="en-US" w:eastAsia="zh-CN"/>
              </w:rPr>
              <w:t>7</w:t>
            </w:r>
          </w:p>
        </w:tc>
        <w:tc>
          <w:tcPr>
            <w:tcW w:w="2013" w:type="dxa"/>
            <w:vMerge w:val="continue"/>
            <w:vAlign w:val="center"/>
          </w:tcPr>
          <w:p w14:paraId="54521EB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r>
      <w:tr w14:paraId="3A733B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232" w:type="dxa"/>
            <w:gridSpan w:val="2"/>
            <w:vMerge w:val="continue"/>
            <w:vAlign w:val="center"/>
          </w:tcPr>
          <w:p w14:paraId="1DC55EAE">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1502" w:type="dxa"/>
            <w:vAlign w:val="center"/>
          </w:tcPr>
          <w:p w14:paraId="1A9E334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光泽度≥70</w:t>
            </w:r>
          </w:p>
        </w:tc>
        <w:tc>
          <w:tcPr>
            <w:tcW w:w="4465" w:type="dxa"/>
            <w:gridSpan w:val="6"/>
            <w:vAlign w:val="center"/>
          </w:tcPr>
          <w:p w14:paraId="2565604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r>
              <w:rPr>
                <w:rFonts w:hint="eastAsia" w:ascii="宋体" w:hAnsi="宋体" w:eastAsia="宋体" w:cs="宋体"/>
                <w:bCs/>
                <w:color w:val="auto"/>
                <w:sz w:val="32"/>
                <w:szCs w:val="32"/>
                <w:highlight w:val="none"/>
                <w:vertAlign w:val="baseline"/>
                <w:lang w:val="en-US" w:eastAsia="zh-CN"/>
              </w:rPr>
              <w:t>10</w:t>
            </w:r>
          </w:p>
        </w:tc>
        <w:tc>
          <w:tcPr>
            <w:tcW w:w="2013" w:type="dxa"/>
            <w:vMerge w:val="continue"/>
            <w:vAlign w:val="center"/>
          </w:tcPr>
          <w:p w14:paraId="3812B22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r>
      <w:tr w14:paraId="0493E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232" w:type="dxa"/>
            <w:gridSpan w:val="2"/>
            <w:vMerge w:val="restart"/>
            <w:vAlign w:val="center"/>
          </w:tcPr>
          <w:p w14:paraId="0EAD378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附着力</w:t>
            </w:r>
          </w:p>
        </w:tc>
        <w:tc>
          <w:tcPr>
            <w:tcW w:w="1502" w:type="dxa"/>
            <w:vAlign w:val="center"/>
          </w:tcPr>
          <w:p w14:paraId="3650583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干式</w:t>
            </w:r>
          </w:p>
        </w:tc>
        <w:tc>
          <w:tcPr>
            <w:tcW w:w="4465" w:type="dxa"/>
            <w:gridSpan w:val="6"/>
            <w:vAlign w:val="center"/>
          </w:tcPr>
          <w:p w14:paraId="084FABD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划格法0级</w:t>
            </w:r>
          </w:p>
        </w:tc>
        <w:tc>
          <w:tcPr>
            <w:tcW w:w="2013" w:type="dxa"/>
            <w:vMerge w:val="continue"/>
            <w:vAlign w:val="center"/>
          </w:tcPr>
          <w:p w14:paraId="2EA7C3A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r>
      <w:tr w14:paraId="4AE9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232" w:type="dxa"/>
            <w:gridSpan w:val="2"/>
            <w:vMerge w:val="continue"/>
            <w:vAlign w:val="center"/>
          </w:tcPr>
          <w:p w14:paraId="009136E0">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1502" w:type="dxa"/>
            <w:vAlign w:val="center"/>
          </w:tcPr>
          <w:p w14:paraId="6132946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湿式</w:t>
            </w:r>
          </w:p>
        </w:tc>
        <w:tc>
          <w:tcPr>
            <w:tcW w:w="4465" w:type="dxa"/>
            <w:gridSpan w:val="6"/>
            <w:vAlign w:val="center"/>
          </w:tcPr>
          <w:p w14:paraId="55816FB9">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bCs/>
                <w:color w:val="auto"/>
                <w:sz w:val="32"/>
                <w:szCs w:val="32"/>
                <w:highlight w:val="none"/>
                <w:vertAlign w:val="baseline"/>
                <w:lang w:val="en-US" w:eastAsia="zh-CN"/>
              </w:rPr>
              <w:t>划格法0级</w:t>
            </w:r>
          </w:p>
        </w:tc>
        <w:tc>
          <w:tcPr>
            <w:tcW w:w="2013" w:type="dxa"/>
            <w:vMerge w:val="continue"/>
            <w:vAlign w:val="center"/>
          </w:tcPr>
          <w:p w14:paraId="37D056E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r>
      <w:tr w14:paraId="13DC1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jc w:val="center"/>
        </w:trPr>
        <w:tc>
          <w:tcPr>
            <w:tcW w:w="1232" w:type="dxa"/>
            <w:gridSpan w:val="2"/>
            <w:vMerge w:val="continue"/>
            <w:vAlign w:val="center"/>
          </w:tcPr>
          <w:p w14:paraId="1369312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1502" w:type="dxa"/>
            <w:vAlign w:val="center"/>
          </w:tcPr>
          <w:p w14:paraId="3389AF4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沸水煮</w:t>
            </w:r>
          </w:p>
        </w:tc>
        <w:tc>
          <w:tcPr>
            <w:tcW w:w="4465" w:type="dxa"/>
            <w:gridSpan w:val="6"/>
            <w:vAlign w:val="center"/>
          </w:tcPr>
          <w:p w14:paraId="4B1A34F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bCs/>
                <w:color w:val="auto"/>
                <w:sz w:val="32"/>
                <w:szCs w:val="32"/>
                <w:highlight w:val="none"/>
                <w:vertAlign w:val="baseline"/>
                <w:lang w:val="en-US" w:eastAsia="zh-CN"/>
              </w:rPr>
              <w:t>划格法0级</w:t>
            </w:r>
          </w:p>
        </w:tc>
        <w:tc>
          <w:tcPr>
            <w:tcW w:w="2013" w:type="dxa"/>
            <w:vMerge w:val="continue"/>
            <w:vAlign w:val="center"/>
          </w:tcPr>
          <w:p w14:paraId="6D45681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p>
        </w:tc>
      </w:tr>
      <w:tr w14:paraId="1D51A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5" w:hRule="atLeast"/>
          <w:jc w:val="center"/>
        </w:trPr>
        <w:tc>
          <w:tcPr>
            <w:tcW w:w="2734" w:type="dxa"/>
            <w:gridSpan w:val="3"/>
            <w:vAlign w:val="center"/>
          </w:tcPr>
          <w:p w14:paraId="777B3E6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涂层硬度</w:t>
            </w:r>
          </w:p>
        </w:tc>
        <w:tc>
          <w:tcPr>
            <w:tcW w:w="1497" w:type="dxa"/>
            <w:gridSpan w:val="2"/>
            <w:vAlign w:val="center"/>
          </w:tcPr>
          <w:p w14:paraId="25232E0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rPr>
              <w:t>经铅笔划痕试验,膜层硬度应不小于 1H</w:t>
            </w:r>
          </w:p>
        </w:tc>
        <w:tc>
          <w:tcPr>
            <w:tcW w:w="1498" w:type="dxa"/>
            <w:gridSpan w:val="3"/>
            <w:vAlign w:val="center"/>
          </w:tcPr>
          <w:p w14:paraId="7C04AB0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color w:val="auto"/>
                <w:sz w:val="32"/>
                <w:szCs w:val="32"/>
                <w:highlight w:val="none"/>
              </w:rPr>
              <w:t>经压痕硬度试验，膜层抗压痕性应不小于 80</w:t>
            </w:r>
          </w:p>
        </w:tc>
        <w:tc>
          <w:tcPr>
            <w:tcW w:w="1470" w:type="dxa"/>
            <w:vAlign w:val="center"/>
          </w:tcPr>
          <w:p w14:paraId="713DEBE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室内≥6H</w:t>
            </w:r>
          </w:p>
          <w:p w14:paraId="4F51D8C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bCs/>
                <w:color w:val="auto"/>
                <w:sz w:val="32"/>
                <w:szCs w:val="32"/>
                <w:highlight w:val="none"/>
                <w:vertAlign w:val="baseline"/>
                <w:lang w:val="en-US" w:eastAsia="zh-CN"/>
              </w:rPr>
              <w:t>室外≥9H</w:t>
            </w:r>
          </w:p>
        </w:tc>
        <w:tc>
          <w:tcPr>
            <w:tcW w:w="2013" w:type="dxa"/>
            <w:vAlign w:val="center"/>
          </w:tcPr>
          <w:p w14:paraId="5B60234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p>
        </w:tc>
      </w:tr>
      <w:tr w14:paraId="30231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621" w:type="dxa"/>
            <w:vMerge w:val="restart"/>
            <w:vAlign w:val="center"/>
          </w:tcPr>
          <w:p w14:paraId="4C119C2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耐化学腐蚀性</w:t>
            </w:r>
          </w:p>
        </w:tc>
        <w:tc>
          <w:tcPr>
            <w:tcW w:w="611" w:type="dxa"/>
            <w:vMerge w:val="restart"/>
            <w:vAlign w:val="center"/>
          </w:tcPr>
          <w:p w14:paraId="7A63737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耐酸性</w:t>
            </w:r>
          </w:p>
        </w:tc>
        <w:tc>
          <w:tcPr>
            <w:tcW w:w="1502" w:type="dxa"/>
            <w:vAlign w:val="center"/>
          </w:tcPr>
          <w:p w14:paraId="0FD09C1C">
            <w:pPr>
              <w:keepNext w:val="0"/>
              <w:keepLines w:val="0"/>
              <w:pageBreakBefore w:val="0"/>
              <w:widowControl w:val="0"/>
              <w:kinsoku/>
              <w:wordWrap/>
              <w:overflowPunct/>
              <w:topLinePunct w:val="0"/>
              <w:autoSpaceDE/>
              <w:autoSpaceDN/>
              <w:bidi w:val="0"/>
              <w:adjustRightInd/>
              <w:snapToGrid/>
              <w:spacing w:line="400" w:lineRule="exact"/>
              <w:ind w:left="0"/>
              <w:jc w:val="both"/>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耐盐酸</w:t>
            </w:r>
          </w:p>
        </w:tc>
        <w:tc>
          <w:tcPr>
            <w:tcW w:w="4465" w:type="dxa"/>
            <w:gridSpan w:val="6"/>
            <w:vAlign w:val="center"/>
          </w:tcPr>
          <w:p w14:paraId="663FF23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无变化</w:t>
            </w:r>
          </w:p>
        </w:tc>
        <w:tc>
          <w:tcPr>
            <w:tcW w:w="2013" w:type="dxa"/>
            <w:vAlign w:val="center"/>
          </w:tcPr>
          <w:p w14:paraId="20C7717B">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p>
        </w:tc>
      </w:tr>
      <w:tr w14:paraId="232EA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21" w:type="dxa"/>
            <w:vMerge w:val="continue"/>
            <w:vAlign w:val="center"/>
          </w:tcPr>
          <w:p w14:paraId="79A8ABC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611" w:type="dxa"/>
            <w:vMerge w:val="continue"/>
            <w:vAlign w:val="center"/>
          </w:tcPr>
          <w:p w14:paraId="264C8508">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1502" w:type="dxa"/>
            <w:vAlign w:val="center"/>
          </w:tcPr>
          <w:p w14:paraId="3C9A4EE7">
            <w:pPr>
              <w:keepNext w:val="0"/>
              <w:keepLines w:val="0"/>
              <w:pageBreakBefore w:val="0"/>
              <w:widowControl w:val="0"/>
              <w:kinsoku/>
              <w:wordWrap/>
              <w:overflowPunct/>
              <w:topLinePunct w:val="0"/>
              <w:autoSpaceDE/>
              <w:autoSpaceDN/>
              <w:bidi w:val="0"/>
              <w:adjustRightInd/>
              <w:snapToGrid/>
              <w:spacing w:line="400" w:lineRule="exact"/>
              <w:ind w:left="0"/>
              <w:jc w:val="both"/>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耐硝酸</w:t>
            </w:r>
          </w:p>
        </w:tc>
        <w:tc>
          <w:tcPr>
            <w:tcW w:w="4465" w:type="dxa"/>
            <w:gridSpan w:val="6"/>
            <w:vAlign w:val="center"/>
          </w:tcPr>
          <w:p w14:paraId="4641E11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bCs/>
                <w:color w:val="auto"/>
                <w:sz w:val="32"/>
                <w:szCs w:val="32"/>
                <w:highlight w:val="none"/>
                <w:vertAlign w:val="baseline"/>
                <w:lang w:val="en-US" w:eastAsia="zh-CN"/>
              </w:rPr>
              <w:t>无气泡等变化，ΔΕ≤5.0</w:t>
            </w:r>
          </w:p>
        </w:tc>
        <w:tc>
          <w:tcPr>
            <w:tcW w:w="2013" w:type="dxa"/>
            <w:vAlign w:val="center"/>
          </w:tcPr>
          <w:p w14:paraId="15ABBF05">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p>
        </w:tc>
      </w:tr>
      <w:tr w14:paraId="1EE6E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621" w:type="dxa"/>
            <w:vMerge w:val="continue"/>
            <w:vAlign w:val="center"/>
          </w:tcPr>
          <w:p w14:paraId="70321EB4">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2113" w:type="dxa"/>
            <w:gridSpan w:val="2"/>
            <w:vAlign w:val="center"/>
          </w:tcPr>
          <w:p w14:paraId="12B20F6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耐砂浆性</w:t>
            </w:r>
          </w:p>
        </w:tc>
        <w:tc>
          <w:tcPr>
            <w:tcW w:w="4465" w:type="dxa"/>
            <w:gridSpan w:val="6"/>
            <w:vAlign w:val="center"/>
          </w:tcPr>
          <w:p w14:paraId="05E8E35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bCs/>
                <w:color w:val="auto"/>
                <w:sz w:val="32"/>
                <w:szCs w:val="32"/>
                <w:highlight w:val="none"/>
                <w:vertAlign w:val="baseline"/>
                <w:lang w:val="en-US" w:eastAsia="zh-CN"/>
              </w:rPr>
              <w:t>无变化</w:t>
            </w:r>
          </w:p>
        </w:tc>
        <w:tc>
          <w:tcPr>
            <w:tcW w:w="2013" w:type="dxa"/>
            <w:vAlign w:val="center"/>
          </w:tcPr>
          <w:p w14:paraId="1C293B5F">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r>
      <w:tr w14:paraId="3B5C2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atLeast"/>
          <w:jc w:val="center"/>
        </w:trPr>
        <w:tc>
          <w:tcPr>
            <w:tcW w:w="621" w:type="dxa"/>
            <w:vMerge w:val="continue"/>
            <w:vAlign w:val="center"/>
          </w:tcPr>
          <w:p w14:paraId="07599641">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p>
        </w:tc>
        <w:tc>
          <w:tcPr>
            <w:tcW w:w="2113" w:type="dxa"/>
            <w:gridSpan w:val="2"/>
            <w:vAlign w:val="center"/>
          </w:tcPr>
          <w:p w14:paraId="5A7D09C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耐溶剂性</w:t>
            </w:r>
          </w:p>
        </w:tc>
        <w:tc>
          <w:tcPr>
            <w:tcW w:w="1488" w:type="dxa"/>
            <w:vAlign w:val="center"/>
          </w:tcPr>
          <w:p w14:paraId="28456176">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rPr>
              <w:t>酒精、丙酮、甲苯、二甲苯</w:t>
            </w:r>
            <w:r>
              <w:rPr>
                <w:rFonts w:hint="eastAsia" w:ascii="宋体" w:hAnsi="宋体" w:eastAsia="宋体" w:cs="宋体"/>
                <w:bCs/>
                <w:color w:val="auto"/>
                <w:sz w:val="32"/>
                <w:szCs w:val="32"/>
                <w:highlight w:val="none"/>
                <w:vertAlign w:val="baseline"/>
                <w:lang w:eastAsia="zh-CN"/>
              </w:rPr>
              <w:t>，</w:t>
            </w:r>
            <w:r>
              <w:rPr>
                <w:rFonts w:hint="eastAsia" w:ascii="宋体" w:hAnsi="宋体" w:eastAsia="宋体" w:cs="宋体"/>
                <w:bCs/>
                <w:color w:val="auto"/>
                <w:sz w:val="32"/>
                <w:szCs w:val="32"/>
                <w:highlight w:val="none"/>
                <w:vertAlign w:val="baseline"/>
              </w:rPr>
              <w:t>浸泡 24-72 小时（或擦拭 50-100 次）：无失光、起皱、溶解</w:t>
            </w:r>
          </w:p>
        </w:tc>
        <w:tc>
          <w:tcPr>
            <w:tcW w:w="1488" w:type="dxa"/>
            <w:gridSpan w:val="3"/>
            <w:vAlign w:val="center"/>
          </w:tcPr>
          <w:p w14:paraId="4571ECF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rPr>
              <w:t>二甲苯擦拭 20 次无变化</w:t>
            </w:r>
          </w:p>
        </w:tc>
        <w:tc>
          <w:tcPr>
            <w:tcW w:w="1489" w:type="dxa"/>
            <w:gridSpan w:val="2"/>
            <w:vAlign w:val="center"/>
          </w:tcPr>
          <w:p w14:paraId="03C3069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rPr>
              <w:t>乙醇、丙酮、甲苯、汽油</w:t>
            </w:r>
            <w:r>
              <w:rPr>
                <w:rFonts w:hint="eastAsia" w:ascii="宋体" w:hAnsi="宋体" w:eastAsia="宋体" w:cs="宋体"/>
                <w:bCs/>
                <w:color w:val="auto"/>
                <w:sz w:val="32"/>
                <w:szCs w:val="32"/>
                <w:highlight w:val="none"/>
                <w:vertAlign w:val="baseline"/>
                <w:lang w:eastAsia="zh-CN"/>
              </w:rPr>
              <w:t>，</w:t>
            </w:r>
            <w:r>
              <w:rPr>
                <w:rFonts w:hint="eastAsia" w:ascii="宋体" w:hAnsi="宋体" w:eastAsia="宋体" w:cs="宋体"/>
                <w:bCs/>
                <w:color w:val="auto"/>
                <w:sz w:val="32"/>
                <w:szCs w:val="32"/>
                <w:highlight w:val="none"/>
                <w:vertAlign w:val="baseline"/>
              </w:rPr>
              <w:t>浸泡 30 天（常温）：无溶解、无变色，涂层与基材结合完好</w:t>
            </w:r>
          </w:p>
        </w:tc>
        <w:tc>
          <w:tcPr>
            <w:tcW w:w="2013" w:type="dxa"/>
            <w:vAlign w:val="center"/>
          </w:tcPr>
          <w:p w14:paraId="01B0984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p>
        </w:tc>
      </w:tr>
      <w:tr w14:paraId="1939B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5" w:hRule="atLeast"/>
          <w:jc w:val="center"/>
        </w:trPr>
        <w:tc>
          <w:tcPr>
            <w:tcW w:w="2734" w:type="dxa"/>
            <w:gridSpan w:val="3"/>
            <w:vAlign w:val="center"/>
          </w:tcPr>
          <w:p w14:paraId="5B9401C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封孔质量</w:t>
            </w:r>
          </w:p>
        </w:tc>
        <w:tc>
          <w:tcPr>
            <w:tcW w:w="4465" w:type="dxa"/>
            <w:gridSpan w:val="6"/>
            <w:vAlign w:val="center"/>
          </w:tcPr>
          <w:p w14:paraId="57AE0213">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bCs/>
                <w:color w:val="auto"/>
                <w:sz w:val="32"/>
                <w:szCs w:val="32"/>
                <w:highlight w:val="none"/>
                <w:vertAlign w:val="baseline"/>
                <w:lang w:val="en-US" w:eastAsia="zh-CN"/>
              </w:rPr>
              <w:t>酸蚀后无腐蚀，湿热1000小时无异常</w:t>
            </w:r>
          </w:p>
        </w:tc>
        <w:tc>
          <w:tcPr>
            <w:tcW w:w="2013" w:type="dxa"/>
            <w:vAlign w:val="center"/>
          </w:tcPr>
          <w:p w14:paraId="50C04382">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染斑无显色，重量损失≤30mg/dm²</w:t>
            </w:r>
          </w:p>
        </w:tc>
      </w:tr>
      <w:tr w14:paraId="5D4B0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734" w:type="dxa"/>
            <w:gridSpan w:val="3"/>
            <w:vAlign w:val="center"/>
          </w:tcPr>
          <w:p w14:paraId="0E2C540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耐磨性</w:t>
            </w:r>
          </w:p>
        </w:tc>
        <w:tc>
          <w:tcPr>
            <w:tcW w:w="4465" w:type="dxa"/>
            <w:gridSpan w:val="6"/>
            <w:vAlign w:val="center"/>
          </w:tcPr>
          <w:p w14:paraId="449987F7">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rPr>
            </w:pPr>
            <w:r>
              <w:rPr>
                <w:rFonts w:hint="eastAsia" w:ascii="宋体" w:hAnsi="宋体" w:eastAsia="宋体" w:cs="宋体"/>
                <w:bCs/>
                <w:color w:val="auto"/>
                <w:sz w:val="32"/>
                <w:szCs w:val="32"/>
                <w:highlight w:val="none"/>
                <w:vertAlign w:val="baseline"/>
                <w:lang w:val="en-US" w:eastAsia="zh-CN"/>
              </w:rPr>
              <w:t>涂层≥5L/um</w:t>
            </w:r>
          </w:p>
        </w:tc>
        <w:tc>
          <w:tcPr>
            <w:tcW w:w="2013" w:type="dxa"/>
            <w:vAlign w:val="center"/>
          </w:tcPr>
          <w:p w14:paraId="04E314EA">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rPr>
              <w:t>≥</w:t>
            </w:r>
            <w:r>
              <w:rPr>
                <w:rFonts w:hint="eastAsia" w:ascii="宋体" w:hAnsi="宋体" w:eastAsia="宋体" w:cs="宋体"/>
                <w:bCs/>
                <w:color w:val="auto"/>
                <w:sz w:val="32"/>
                <w:szCs w:val="32"/>
                <w:highlight w:val="none"/>
                <w:vertAlign w:val="baseline"/>
                <w:lang w:val="en-US" w:eastAsia="zh-CN"/>
              </w:rPr>
              <w:t>300g/um</w:t>
            </w:r>
          </w:p>
        </w:tc>
      </w:tr>
      <w:tr w14:paraId="5EA7E0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jc w:val="center"/>
        </w:trPr>
        <w:tc>
          <w:tcPr>
            <w:tcW w:w="2734" w:type="dxa"/>
            <w:gridSpan w:val="3"/>
            <w:vAlign w:val="center"/>
          </w:tcPr>
          <w:p w14:paraId="3C0785B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耐污性</w:t>
            </w:r>
          </w:p>
        </w:tc>
        <w:tc>
          <w:tcPr>
            <w:tcW w:w="4465" w:type="dxa"/>
            <w:gridSpan w:val="6"/>
            <w:vAlign w:val="center"/>
          </w:tcPr>
          <w:p w14:paraId="21DE257C">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rPr>
              <w:t>≤</w:t>
            </w:r>
            <w:r>
              <w:rPr>
                <w:rFonts w:hint="eastAsia" w:ascii="宋体" w:hAnsi="宋体" w:eastAsia="宋体" w:cs="宋体"/>
                <w:bCs/>
                <w:color w:val="auto"/>
                <w:sz w:val="32"/>
                <w:szCs w:val="32"/>
                <w:highlight w:val="none"/>
                <w:vertAlign w:val="baseline"/>
                <w:lang w:val="en-US" w:eastAsia="zh-CN"/>
              </w:rPr>
              <w:t>5％</w:t>
            </w:r>
          </w:p>
        </w:tc>
        <w:tc>
          <w:tcPr>
            <w:tcW w:w="2013" w:type="dxa"/>
            <w:vAlign w:val="center"/>
          </w:tcPr>
          <w:p w14:paraId="2D64245D">
            <w:pPr>
              <w:keepNext w:val="0"/>
              <w:keepLines w:val="0"/>
              <w:pageBreakBefore w:val="0"/>
              <w:widowControl w:val="0"/>
              <w:kinsoku/>
              <w:wordWrap/>
              <w:overflowPunct/>
              <w:topLinePunct w:val="0"/>
              <w:autoSpaceDE/>
              <w:autoSpaceDN/>
              <w:bidi w:val="0"/>
              <w:adjustRightInd/>
              <w:snapToGrid/>
              <w:spacing w:line="400" w:lineRule="exact"/>
              <w:ind w:left="0"/>
              <w:jc w:val="center"/>
              <w:textAlignment w:val="auto"/>
              <w:rPr>
                <w:rFonts w:hint="eastAsia" w:ascii="宋体" w:hAnsi="宋体" w:eastAsia="宋体" w:cs="宋体"/>
                <w:bCs/>
                <w:color w:val="auto"/>
                <w:sz w:val="32"/>
                <w:szCs w:val="32"/>
                <w:highlight w:val="none"/>
                <w:vertAlign w:val="baseline"/>
                <w:lang w:val="en-US" w:eastAsia="zh-CN"/>
              </w:rPr>
            </w:pPr>
            <w:r>
              <w:rPr>
                <w:rFonts w:hint="eastAsia" w:ascii="宋体" w:hAnsi="宋体" w:eastAsia="宋体" w:cs="宋体"/>
                <w:bCs/>
                <w:color w:val="auto"/>
                <w:sz w:val="32"/>
                <w:szCs w:val="32"/>
                <w:highlight w:val="none"/>
                <w:vertAlign w:val="baseline"/>
                <w:lang w:val="en-US" w:eastAsia="zh-CN"/>
              </w:rPr>
              <w:t>-</w:t>
            </w:r>
          </w:p>
        </w:tc>
      </w:tr>
      <w:bookmarkEnd w:id="4"/>
    </w:tbl>
    <w:p w14:paraId="69E95A5D">
      <w:pPr>
        <w:pageBreakBefore w:val="0"/>
        <w:kinsoku/>
        <w:wordWrap/>
        <w:overflowPunct/>
        <w:topLinePunct w:val="0"/>
        <w:bidi w:val="0"/>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三</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 xml:space="preserve"> 铝板加工精度控制要求</w:t>
      </w:r>
    </w:p>
    <w:p w14:paraId="1A1484EB">
      <w:pPr>
        <w:pStyle w:val="16"/>
        <w:pageBreakBefore w:val="0"/>
        <w:numPr>
          <w:ilvl w:val="0"/>
          <w:numId w:val="0"/>
        </w:numPr>
        <w:kinsoku/>
        <w:wordWrap/>
        <w:overflowPunct/>
        <w:topLinePunct w:val="0"/>
        <w:bidi w:val="0"/>
        <w:spacing w:before="166" w:line="600" w:lineRule="exact"/>
        <w:ind w:left="0"/>
        <w:textAlignment w:val="auto"/>
        <w:rPr>
          <w:rFonts w:hint="eastAsia" w:ascii="宋体" w:hAnsi="宋体" w:eastAsia="宋体" w:cs="宋体"/>
          <w:b/>
          <w:bCs/>
          <w:color w:val="auto"/>
          <w:spacing w:val="-3"/>
          <w:sz w:val="32"/>
          <w:szCs w:val="32"/>
          <w:highlight w:val="none"/>
          <w:lang w:val="en-US" w:eastAsia="zh-CN"/>
        </w:rPr>
      </w:pPr>
      <w:r>
        <w:rPr>
          <w:rFonts w:hint="eastAsia" w:ascii="宋体" w:hAnsi="宋体" w:eastAsia="宋体" w:cs="宋体"/>
          <w:b/>
          <w:bCs/>
          <w:color w:val="auto"/>
          <w:spacing w:val="-3"/>
          <w:kern w:val="0"/>
          <w:sz w:val="32"/>
          <w:szCs w:val="32"/>
          <w:highlight w:val="none"/>
          <w:lang w:val="en-US" w:eastAsia="zh-CN" w:bidi="ar-SA"/>
        </w:rPr>
        <w:t>1、</w:t>
      </w:r>
      <w:r>
        <w:rPr>
          <w:rFonts w:hint="eastAsia" w:ascii="宋体" w:hAnsi="宋体" w:eastAsia="宋体" w:cs="宋体"/>
          <w:b/>
          <w:bCs/>
          <w:color w:val="auto"/>
          <w:spacing w:val="-3"/>
          <w:sz w:val="32"/>
          <w:szCs w:val="32"/>
          <w:highlight w:val="none"/>
          <w:lang w:val="en-US" w:eastAsia="zh-CN"/>
        </w:rPr>
        <w:t>尺寸允许偏差</w:t>
      </w:r>
      <w:r>
        <w:rPr>
          <w:rFonts w:hint="eastAsia" w:ascii="宋体" w:hAnsi="宋体" w:eastAsia="宋体" w:cs="宋体"/>
          <w:b/>
          <w:bCs/>
          <w:color w:val="auto"/>
          <w:spacing w:val="-3"/>
          <w:sz w:val="32"/>
          <w:szCs w:val="32"/>
          <w:highlight w:val="none"/>
          <w:lang w:val="en-US" w:eastAsia="zh-CN"/>
        </w:rPr>
        <w:t>要求</w:t>
      </w:r>
    </w:p>
    <w:tbl>
      <w:tblPr>
        <w:tblStyle w:val="234"/>
        <w:tblW w:w="895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12"/>
        <w:gridCol w:w="2537"/>
        <w:gridCol w:w="2020"/>
        <w:gridCol w:w="2089"/>
      </w:tblGrid>
      <w:tr w14:paraId="42C97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jc w:val="center"/>
        </w:trPr>
        <w:tc>
          <w:tcPr>
            <w:tcW w:w="2312" w:type="dxa"/>
            <w:vMerge w:val="restart"/>
            <w:tcBorders>
              <w:left w:val="single" w:color="000000" w:sz="2" w:space="0"/>
              <w:bottom w:val="nil"/>
            </w:tcBorders>
            <w:vAlign w:val="top"/>
          </w:tcPr>
          <w:p w14:paraId="14B41DDD">
            <w:pPr>
              <w:pStyle w:val="338"/>
              <w:keepNext w:val="0"/>
              <w:keepLines w:val="0"/>
              <w:pageBreakBefore w:val="0"/>
              <w:widowControl w:val="0"/>
              <w:kinsoku/>
              <w:wordWrap/>
              <w:overflowPunct/>
              <w:topLinePunct w:val="0"/>
              <w:autoSpaceDE w:val="0"/>
              <w:autoSpaceDN w:val="0"/>
              <w:bidi w:val="0"/>
              <w:adjustRightInd/>
              <w:snapToGrid/>
              <w:spacing w:before="26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5"/>
                <w:sz w:val="32"/>
                <w:szCs w:val="32"/>
                <w:highlight w:val="none"/>
              </w:rPr>
              <w:t>项 目</w:t>
            </w:r>
          </w:p>
        </w:tc>
        <w:tc>
          <w:tcPr>
            <w:tcW w:w="2537" w:type="dxa"/>
            <w:vMerge w:val="restart"/>
            <w:tcBorders>
              <w:bottom w:val="nil"/>
            </w:tcBorders>
            <w:vAlign w:val="top"/>
          </w:tcPr>
          <w:p w14:paraId="7E5B8D83">
            <w:pPr>
              <w:pStyle w:val="338"/>
              <w:keepNext w:val="0"/>
              <w:keepLines w:val="0"/>
              <w:pageBreakBefore w:val="0"/>
              <w:widowControl w:val="0"/>
              <w:kinsoku/>
              <w:wordWrap/>
              <w:overflowPunct/>
              <w:topLinePunct w:val="0"/>
              <w:autoSpaceDE w:val="0"/>
              <w:autoSpaceDN w:val="0"/>
              <w:bidi w:val="0"/>
              <w:adjustRightInd/>
              <w:snapToGrid/>
              <w:spacing w:before="261"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基本尺寸</w:t>
            </w:r>
          </w:p>
        </w:tc>
        <w:tc>
          <w:tcPr>
            <w:tcW w:w="4109" w:type="dxa"/>
            <w:gridSpan w:val="2"/>
            <w:vAlign w:val="top"/>
          </w:tcPr>
          <w:p w14:paraId="68D22361">
            <w:pPr>
              <w:pStyle w:val="338"/>
              <w:keepNext w:val="0"/>
              <w:keepLines w:val="0"/>
              <w:pageBreakBefore w:val="0"/>
              <w:widowControl w:val="0"/>
              <w:kinsoku/>
              <w:wordWrap/>
              <w:overflowPunct/>
              <w:topLinePunct w:val="0"/>
              <w:autoSpaceDE w:val="0"/>
              <w:autoSpaceDN w:val="0"/>
              <w:bidi w:val="0"/>
              <w:adjustRightInd/>
              <w:snapToGrid/>
              <w:spacing w:before="8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允许偏差</w:t>
            </w:r>
          </w:p>
        </w:tc>
      </w:tr>
      <w:tr w14:paraId="11AA26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jc w:val="center"/>
        </w:trPr>
        <w:tc>
          <w:tcPr>
            <w:tcW w:w="2312" w:type="dxa"/>
            <w:vMerge w:val="continue"/>
            <w:tcBorders>
              <w:top w:val="nil"/>
              <w:left w:val="single" w:color="000000" w:sz="2" w:space="0"/>
            </w:tcBorders>
            <w:vAlign w:val="top"/>
          </w:tcPr>
          <w:p w14:paraId="31AA2DAA">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2537" w:type="dxa"/>
            <w:vMerge w:val="continue"/>
            <w:tcBorders>
              <w:top w:val="nil"/>
            </w:tcBorders>
            <w:vAlign w:val="top"/>
          </w:tcPr>
          <w:p w14:paraId="21FB6700">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2020" w:type="dxa"/>
            <w:vAlign w:val="top"/>
          </w:tcPr>
          <w:p w14:paraId="057D3E63">
            <w:pPr>
              <w:pStyle w:val="338"/>
              <w:keepNext w:val="0"/>
              <w:keepLines w:val="0"/>
              <w:pageBreakBefore w:val="0"/>
              <w:widowControl w:val="0"/>
              <w:kinsoku/>
              <w:wordWrap/>
              <w:overflowPunct/>
              <w:topLinePunct w:val="0"/>
              <w:autoSpaceDE w:val="0"/>
              <w:autoSpaceDN w:val="0"/>
              <w:bidi w:val="0"/>
              <w:adjustRightInd/>
              <w:snapToGrid/>
              <w:spacing w:before="79"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7"/>
                <w:sz w:val="32"/>
                <w:szCs w:val="32"/>
                <w:highlight w:val="none"/>
              </w:rPr>
              <w:t>室外用</w:t>
            </w:r>
          </w:p>
        </w:tc>
        <w:tc>
          <w:tcPr>
            <w:tcW w:w="2089" w:type="dxa"/>
            <w:vAlign w:val="top"/>
          </w:tcPr>
          <w:p w14:paraId="63FF3E3B">
            <w:pPr>
              <w:pStyle w:val="338"/>
              <w:keepNext w:val="0"/>
              <w:keepLines w:val="0"/>
              <w:pageBreakBefore w:val="0"/>
              <w:widowControl w:val="0"/>
              <w:kinsoku/>
              <w:wordWrap/>
              <w:overflowPunct/>
              <w:topLinePunct w:val="0"/>
              <w:autoSpaceDE w:val="0"/>
              <w:autoSpaceDN w:val="0"/>
              <w:bidi w:val="0"/>
              <w:adjustRightInd/>
              <w:snapToGrid/>
              <w:spacing w:before="78"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7"/>
                <w:sz w:val="32"/>
                <w:szCs w:val="32"/>
                <w:highlight w:val="none"/>
              </w:rPr>
              <w:t>室内用</w:t>
            </w:r>
          </w:p>
        </w:tc>
      </w:tr>
      <w:tr w14:paraId="701CA2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atLeast"/>
          <w:jc w:val="center"/>
        </w:trPr>
        <w:tc>
          <w:tcPr>
            <w:tcW w:w="2312" w:type="dxa"/>
            <w:tcBorders>
              <w:left w:val="single" w:color="000000" w:sz="2" w:space="0"/>
            </w:tcBorders>
            <w:vAlign w:val="top"/>
          </w:tcPr>
          <w:p w14:paraId="1FE588A8">
            <w:pPr>
              <w:pStyle w:val="338"/>
              <w:keepNext w:val="0"/>
              <w:keepLines w:val="0"/>
              <w:pageBreakBefore w:val="0"/>
              <w:widowControl w:val="0"/>
              <w:kinsoku/>
              <w:wordWrap/>
              <w:overflowPunct/>
              <w:topLinePunct w:val="0"/>
              <w:autoSpaceDE w:val="0"/>
              <w:autoSpaceDN w:val="0"/>
              <w:bidi w:val="0"/>
              <w:adjustRightInd/>
              <w:snapToGrid/>
              <w:spacing w:before="88"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基材厚度</w:t>
            </w:r>
          </w:p>
        </w:tc>
        <w:tc>
          <w:tcPr>
            <w:tcW w:w="6646" w:type="dxa"/>
            <w:gridSpan w:val="3"/>
            <w:vAlign w:val="top"/>
          </w:tcPr>
          <w:p w14:paraId="53511E67">
            <w:pPr>
              <w:pStyle w:val="338"/>
              <w:keepNext w:val="0"/>
              <w:keepLines w:val="0"/>
              <w:pageBreakBefore w:val="0"/>
              <w:widowControl w:val="0"/>
              <w:kinsoku/>
              <w:wordWrap/>
              <w:overflowPunct/>
              <w:topLinePunct w:val="0"/>
              <w:autoSpaceDE w:val="0"/>
              <w:autoSpaceDN w:val="0"/>
              <w:bidi w:val="0"/>
              <w:adjustRightInd/>
              <w:snapToGrid/>
              <w:spacing w:before="90"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符合GB/T 3880.3的要求</w:t>
            </w:r>
          </w:p>
        </w:tc>
      </w:tr>
      <w:tr w14:paraId="0B18A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jc w:val="center"/>
        </w:trPr>
        <w:tc>
          <w:tcPr>
            <w:tcW w:w="2312" w:type="dxa"/>
            <w:vMerge w:val="restart"/>
            <w:tcBorders>
              <w:left w:val="single" w:color="000000" w:sz="2" w:space="0"/>
              <w:bottom w:val="nil"/>
            </w:tcBorders>
            <w:vAlign w:val="top"/>
          </w:tcPr>
          <w:p w14:paraId="427241DE">
            <w:pPr>
              <w:pStyle w:val="338"/>
              <w:keepNext w:val="0"/>
              <w:keepLines w:val="0"/>
              <w:pageBreakBefore w:val="0"/>
              <w:widowControl w:val="0"/>
              <w:kinsoku/>
              <w:wordWrap/>
              <w:overflowPunct/>
              <w:topLinePunct w:val="0"/>
              <w:autoSpaceDE w:val="0"/>
              <w:autoSpaceDN w:val="0"/>
              <w:bidi w:val="0"/>
              <w:adjustRightInd/>
              <w:snapToGrid/>
              <w:spacing w:before="264"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边长/mm</w:t>
            </w:r>
          </w:p>
        </w:tc>
        <w:tc>
          <w:tcPr>
            <w:tcW w:w="2537" w:type="dxa"/>
            <w:vAlign w:val="top"/>
          </w:tcPr>
          <w:p w14:paraId="1C45EAD0">
            <w:pPr>
              <w:pStyle w:val="338"/>
              <w:keepNext w:val="0"/>
              <w:keepLines w:val="0"/>
              <w:pageBreakBefore w:val="0"/>
              <w:widowControl w:val="0"/>
              <w:kinsoku/>
              <w:wordWrap/>
              <w:overflowPunct/>
              <w:topLinePunct w:val="0"/>
              <w:autoSpaceDE w:val="0"/>
              <w:autoSpaceDN w:val="0"/>
              <w:bidi w:val="0"/>
              <w:adjustRightInd/>
              <w:snapToGrid/>
              <w:spacing w:before="84"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边长≤2000</w:t>
            </w:r>
          </w:p>
        </w:tc>
        <w:tc>
          <w:tcPr>
            <w:tcW w:w="2020" w:type="dxa"/>
            <w:vAlign w:val="top"/>
          </w:tcPr>
          <w:p w14:paraId="4E848EAF">
            <w:pPr>
              <w:pStyle w:val="338"/>
              <w:keepNext w:val="0"/>
              <w:keepLines w:val="0"/>
              <w:pageBreakBefore w:val="0"/>
              <w:widowControl w:val="0"/>
              <w:kinsoku/>
              <w:wordWrap/>
              <w:overflowPunct/>
              <w:topLinePunct w:val="0"/>
              <w:autoSpaceDE w:val="0"/>
              <w:autoSpaceDN w:val="0"/>
              <w:bidi w:val="0"/>
              <w:adjustRightInd/>
              <w:snapToGrid/>
              <w:spacing w:before="96"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3"/>
                <w:sz w:val="32"/>
                <w:szCs w:val="32"/>
                <w:highlight w:val="none"/>
                <w:lang w:eastAsia="zh-CN"/>
              </w:rPr>
              <w:t>±</w:t>
            </w:r>
            <w:r>
              <w:rPr>
                <w:rFonts w:hint="eastAsia" w:ascii="宋体" w:hAnsi="宋体" w:eastAsia="宋体" w:cs="宋体"/>
                <w:color w:val="auto"/>
                <w:spacing w:val="3"/>
                <w:sz w:val="32"/>
                <w:szCs w:val="32"/>
                <w:highlight w:val="none"/>
              </w:rPr>
              <w:t>2.0</w:t>
            </w:r>
          </w:p>
        </w:tc>
        <w:tc>
          <w:tcPr>
            <w:tcW w:w="2089" w:type="dxa"/>
            <w:vAlign w:val="top"/>
          </w:tcPr>
          <w:p w14:paraId="26EB79A2">
            <w:pPr>
              <w:pStyle w:val="338"/>
              <w:keepNext w:val="0"/>
              <w:keepLines w:val="0"/>
              <w:pageBreakBefore w:val="0"/>
              <w:widowControl w:val="0"/>
              <w:kinsoku/>
              <w:wordWrap/>
              <w:overflowPunct/>
              <w:topLinePunct w:val="0"/>
              <w:autoSpaceDE w:val="0"/>
              <w:autoSpaceDN w:val="0"/>
              <w:bidi w:val="0"/>
              <w:adjustRightInd/>
              <w:snapToGrid/>
              <w:spacing w:before="100"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-1.5～0</w:t>
            </w:r>
          </w:p>
        </w:tc>
      </w:tr>
      <w:tr w14:paraId="2A5CC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2312" w:type="dxa"/>
            <w:vMerge w:val="continue"/>
            <w:tcBorders>
              <w:top w:val="nil"/>
              <w:left w:val="single" w:color="000000" w:sz="2" w:space="0"/>
            </w:tcBorders>
            <w:vAlign w:val="top"/>
          </w:tcPr>
          <w:p w14:paraId="07919961">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2537" w:type="dxa"/>
            <w:vAlign w:val="top"/>
          </w:tcPr>
          <w:p w14:paraId="02BFDEEA">
            <w:pPr>
              <w:pStyle w:val="338"/>
              <w:keepNext w:val="0"/>
              <w:keepLines w:val="0"/>
              <w:pageBreakBefore w:val="0"/>
              <w:widowControl w:val="0"/>
              <w:kinsoku/>
              <w:wordWrap/>
              <w:overflowPunct/>
              <w:topLinePunct w:val="0"/>
              <w:autoSpaceDE w:val="0"/>
              <w:autoSpaceDN w:val="0"/>
              <w:bidi w:val="0"/>
              <w:adjustRightInd/>
              <w:snapToGrid/>
              <w:spacing w:before="85"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边长&gt;2000</w:t>
            </w:r>
          </w:p>
        </w:tc>
        <w:tc>
          <w:tcPr>
            <w:tcW w:w="2020" w:type="dxa"/>
            <w:vAlign w:val="top"/>
          </w:tcPr>
          <w:p w14:paraId="720F4BAF">
            <w:pPr>
              <w:pStyle w:val="338"/>
              <w:keepNext w:val="0"/>
              <w:keepLines w:val="0"/>
              <w:pageBreakBefore w:val="0"/>
              <w:widowControl w:val="0"/>
              <w:kinsoku/>
              <w:wordWrap/>
              <w:overflowPunct/>
              <w:topLinePunct w:val="0"/>
              <w:autoSpaceDE w:val="0"/>
              <w:autoSpaceDN w:val="0"/>
              <w:bidi w:val="0"/>
              <w:adjustRightInd/>
              <w:snapToGrid/>
              <w:spacing w:before="97"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4"/>
                <w:sz w:val="32"/>
                <w:szCs w:val="32"/>
                <w:highlight w:val="none"/>
                <w:lang w:eastAsia="zh-CN"/>
              </w:rPr>
              <w:t>±</w:t>
            </w:r>
            <w:r>
              <w:rPr>
                <w:rFonts w:hint="eastAsia" w:ascii="宋体" w:hAnsi="宋体" w:eastAsia="宋体" w:cs="宋体"/>
                <w:color w:val="auto"/>
                <w:spacing w:val="4"/>
                <w:sz w:val="32"/>
                <w:szCs w:val="32"/>
                <w:highlight w:val="none"/>
              </w:rPr>
              <w:t>2.5</w:t>
            </w:r>
          </w:p>
        </w:tc>
        <w:tc>
          <w:tcPr>
            <w:tcW w:w="2089" w:type="dxa"/>
            <w:vAlign w:val="top"/>
          </w:tcPr>
          <w:p w14:paraId="6A91A9A2">
            <w:pPr>
              <w:pStyle w:val="338"/>
              <w:keepNext w:val="0"/>
              <w:keepLines w:val="0"/>
              <w:pageBreakBefore w:val="0"/>
              <w:widowControl w:val="0"/>
              <w:kinsoku/>
              <w:wordWrap/>
              <w:overflowPunct/>
              <w:topLinePunct w:val="0"/>
              <w:autoSpaceDE w:val="0"/>
              <w:autoSpaceDN w:val="0"/>
              <w:bidi w:val="0"/>
              <w:adjustRightInd/>
              <w:snapToGrid/>
              <w:spacing w:before="101"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w:t>
            </w:r>
            <w:r>
              <w:rPr>
                <w:rFonts w:hint="eastAsia" w:ascii="宋体" w:hAnsi="宋体" w:eastAsia="宋体" w:cs="宋体"/>
                <w:color w:val="auto"/>
                <w:spacing w:val="-14"/>
                <w:sz w:val="32"/>
                <w:szCs w:val="32"/>
                <w:highlight w:val="none"/>
              </w:rPr>
              <w:t>2.0～0</w:t>
            </w:r>
          </w:p>
        </w:tc>
      </w:tr>
      <w:tr w14:paraId="36CF17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jc w:val="center"/>
        </w:trPr>
        <w:tc>
          <w:tcPr>
            <w:tcW w:w="2312" w:type="dxa"/>
            <w:vMerge w:val="restart"/>
            <w:tcBorders>
              <w:left w:val="single" w:color="000000" w:sz="2" w:space="0"/>
              <w:bottom w:val="nil"/>
            </w:tcBorders>
            <w:vAlign w:val="top"/>
          </w:tcPr>
          <w:p w14:paraId="0358F0D2">
            <w:pPr>
              <w:pStyle w:val="338"/>
              <w:keepNext w:val="0"/>
              <w:keepLines w:val="0"/>
              <w:pageBreakBefore w:val="0"/>
              <w:widowControl w:val="0"/>
              <w:kinsoku/>
              <w:wordWrap/>
              <w:overflowPunct/>
              <w:topLinePunct w:val="0"/>
              <w:autoSpaceDE w:val="0"/>
              <w:autoSpaceDN w:val="0"/>
              <w:bidi w:val="0"/>
              <w:adjustRightInd/>
              <w:snapToGrid/>
              <w:spacing w:before="261"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对角线/mm</w:t>
            </w:r>
          </w:p>
        </w:tc>
        <w:tc>
          <w:tcPr>
            <w:tcW w:w="2537" w:type="dxa"/>
            <w:vAlign w:val="top"/>
          </w:tcPr>
          <w:p w14:paraId="016E2714">
            <w:pPr>
              <w:pStyle w:val="338"/>
              <w:keepNext w:val="0"/>
              <w:keepLines w:val="0"/>
              <w:pageBreakBefore w:val="0"/>
              <w:widowControl w:val="0"/>
              <w:kinsoku/>
              <w:wordWrap/>
              <w:overflowPunct/>
              <w:topLinePunct w:val="0"/>
              <w:autoSpaceDE w:val="0"/>
              <w:autoSpaceDN w:val="0"/>
              <w:bidi w:val="0"/>
              <w:adjustRightInd/>
              <w:snapToGrid/>
              <w:spacing w:before="8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长度≤2000</w:t>
            </w:r>
          </w:p>
        </w:tc>
        <w:tc>
          <w:tcPr>
            <w:tcW w:w="2020" w:type="dxa"/>
            <w:vAlign w:val="top"/>
          </w:tcPr>
          <w:p w14:paraId="33292581">
            <w:pPr>
              <w:pStyle w:val="338"/>
              <w:keepNext w:val="0"/>
              <w:keepLines w:val="0"/>
              <w:pageBreakBefore w:val="0"/>
              <w:widowControl w:val="0"/>
              <w:kinsoku/>
              <w:wordWrap/>
              <w:overflowPunct/>
              <w:topLinePunct w:val="0"/>
              <w:autoSpaceDE w:val="0"/>
              <w:autoSpaceDN w:val="0"/>
              <w:bidi w:val="0"/>
              <w:adjustRightInd/>
              <w:snapToGrid/>
              <w:spacing w:before="100"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≤2.5</w:t>
            </w:r>
          </w:p>
        </w:tc>
        <w:tc>
          <w:tcPr>
            <w:tcW w:w="2089" w:type="dxa"/>
            <w:vAlign w:val="top"/>
          </w:tcPr>
          <w:p w14:paraId="6C7C727D">
            <w:pPr>
              <w:pStyle w:val="338"/>
              <w:keepNext w:val="0"/>
              <w:keepLines w:val="0"/>
              <w:pageBreakBefore w:val="0"/>
              <w:widowControl w:val="0"/>
              <w:kinsoku/>
              <w:wordWrap/>
              <w:overflowPunct/>
              <w:topLinePunct w:val="0"/>
              <w:autoSpaceDE w:val="0"/>
              <w:autoSpaceDN w:val="0"/>
              <w:bidi w:val="0"/>
              <w:adjustRightInd/>
              <w:snapToGrid/>
              <w:spacing w:before="100"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≤2.0</w:t>
            </w:r>
          </w:p>
        </w:tc>
      </w:tr>
      <w:tr w14:paraId="7A928B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2312" w:type="dxa"/>
            <w:vMerge w:val="continue"/>
            <w:tcBorders>
              <w:top w:val="nil"/>
              <w:left w:val="single" w:color="000000" w:sz="2" w:space="0"/>
            </w:tcBorders>
            <w:vAlign w:val="top"/>
          </w:tcPr>
          <w:p w14:paraId="5C8A1BFD">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2537" w:type="dxa"/>
            <w:vAlign w:val="top"/>
          </w:tcPr>
          <w:p w14:paraId="4F78832D">
            <w:pPr>
              <w:pStyle w:val="338"/>
              <w:keepNext w:val="0"/>
              <w:keepLines w:val="0"/>
              <w:pageBreakBefore w:val="0"/>
              <w:widowControl w:val="0"/>
              <w:kinsoku/>
              <w:wordWrap/>
              <w:overflowPunct/>
              <w:topLinePunct w:val="0"/>
              <w:autoSpaceDE w:val="0"/>
              <w:autoSpaceDN w:val="0"/>
              <w:bidi w:val="0"/>
              <w:adjustRightInd/>
              <w:snapToGrid/>
              <w:spacing w:before="84"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长度&gt;2000</w:t>
            </w:r>
          </w:p>
        </w:tc>
        <w:tc>
          <w:tcPr>
            <w:tcW w:w="2020" w:type="dxa"/>
            <w:vAlign w:val="top"/>
          </w:tcPr>
          <w:p w14:paraId="14C920F1">
            <w:pPr>
              <w:pStyle w:val="338"/>
              <w:keepNext w:val="0"/>
              <w:keepLines w:val="0"/>
              <w:pageBreakBefore w:val="0"/>
              <w:widowControl w:val="0"/>
              <w:kinsoku/>
              <w:wordWrap/>
              <w:overflowPunct/>
              <w:topLinePunct w:val="0"/>
              <w:autoSpaceDE w:val="0"/>
              <w:autoSpaceDN w:val="0"/>
              <w:bidi w:val="0"/>
              <w:adjustRightInd/>
              <w:snapToGrid/>
              <w:spacing w:before="101"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≤3.0</w:t>
            </w:r>
          </w:p>
        </w:tc>
        <w:tc>
          <w:tcPr>
            <w:tcW w:w="2089" w:type="dxa"/>
            <w:vAlign w:val="top"/>
          </w:tcPr>
          <w:p w14:paraId="3F2F0A5E">
            <w:pPr>
              <w:pStyle w:val="338"/>
              <w:keepNext w:val="0"/>
              <w:keepLines w:val="0"/>
              <w:pageBreakBefore w:val="0"/>
              <w:widowControl w:val="0"/>
              <w:kinsoku/>
              <w:wordWrap/>
              <w:overflowPunct/>
              <w:topLinePunct w:val="0"/>
              <w:autoSpaceDE w:val="0"/>
              <w:autoSpaceDN w:val="0"/>
              <w:bidi w:val="0"/>
              <w:adjustRightInd/>
              <w:snapToGrid/>
              <w:spacing w:before="101"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≤2.5</w:t>
            </w:r>
          </w:p>
        </w:tc>
      </w:tr>
      <w:tr w14:paraId="5BA683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3" w:hRule="atLeast"/>
          <w:jc w:val="center"/>
        </w:trPr>
        <w:tc>
          <w:tcPr>
            <w:tcW w:w="2312" w:type="dxa"/>
            <w:vMerge w:val="restart"/>
            <w:tcBorders>
              <w:left w:val="single" w:color="000000" w:sz="2" w:space="0"/>
              <w:bottom w:val="nil"/>
            </w:tcBorders>
            <w:vAlign w:val="top"/>
          </w:tcPr>
          <w:p w14:paraId="20892130">
            <w:pPr>
              <w:pStyle w:val="338"/>
              <w:keepNext w:val="0"/>
              <w:keepLines w:val="0"/>
              <w:pageBreakBefore w:val="0"/>
              <w:widowControl w:val="0"/>
              <w:kinsoku/>
              <w:wordWrap/>
              <w:overflowPunct/>
              <w:topLinePunct w:val="0"/>
              <w:autoSpaceDE w:val="0"/>
              <w:autoSpaceDN w:val="0"/>
              <w:bidi w:val="0"/>
              <w:adjustRightInd/>
              <w:snapToGrid/>
              <w:spacing w:before="27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对边尺寸/mm</w:t>
            </w:r>
          </w:p>
        </w:tc>
        <w:tc>
          <w:tcPr>
            <w:tcW w:w="2537" w:type="dxa"/>
            <w:vAlign w:val="top"/>
          </w:tcPr>
          <w:p w14:paraId="223A27D4">
            <w:pPr>
              <w:pStyle w:val="338"/>
              <w:keepNext w:val="0"/>
              <w:keepLines w:val="0"/>
              <w:pageBreakBefore w:val="0"/>
              <w:widowControl w:val="0"/>
              <w:kinsoku/>
              <w:wordWrap/>
              <w:overflowPunct/>
              <w:topLinePunct w:val="0"/>
              <w:autoSpaceDE w:val="0"/>
              <w:autoSpaceDN w:val="0"/>
              <w:bidi w:val="0"/>
              <w:adjustRightInd/>
              <w:snapToGrid/>
              <w:spacing w:before="95"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长度≤2000</w:t>
            </w:r>
          </w:p>
        </w:tc>
        <w:tc>
          <w:tcPr>
            <w:tcW w:w="2020" w:type="dxa"/>
            <w:vAlign w:val="top"/>
          </w:tcPr>
          <w:p w14:paraId="45664FBF">
            <w:pPr>
              <w:pStyle w:val="338"/>
              <w:keepNext w:val="0"/>
              <w:keepLines w:val="0"/>
              <w:pageBreakBefore w:val="0"/>
              <w:widowControl w:val="0"/>
              <w:kinsoku/>
              <w:wordWrap/>
              <w:overflowPunct/>
              <w:topLinePunct w:val="0"/>
              <w:autoSpaceDE w:val="0"/>
              <w:autoSpaceDN w:val="0"/>
              <w:bidi w:val="0"/>
              <w:adjustRightInd/>
              <w:snapToGrid/>
              <w:spacing w:before="11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≤2.5</w:t>
            </w:r>
          </w:p>
        </w:tc>
        <w:tc>
          <w:tcPr>
            <w:tcW w:w="2089" w:type="dxa"/>
            <w:vAlign w:val="top"/>
          </w:tcPr>
          <w:p w14:paraId="2E49F553">
            <w:pPr>
              <w:pStyle w:val="338"/>
              <w:keepNext w:val="0"/>
              <w:keepLines w:val="0"/>
              <w:pageBreakBefore w:val="0"/>
              <w:widowControl w:val="0"/>
              <w:kinsoku/>
              <w:wordWrap/>
              <w:overflowPunct/>
              <w:topLinePunct w:val="0"/>
              <w:autoSpaceDE w:val="0"/>
              <w:autoSpaceDN w:val="0"/>
              <w:bidi w:val="0"/>
              <w:adjustRightInd/>
              <w:snapToGrid/>
              <w:spacing w:before="11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≤1.5</w:t>
            </w:r>
          </w:p>
        </w:tc>
      </w:tr>
      <w:tr w14:paraId="4A835C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jc w:val="center"/>
        </w:trPr>
        <w:tc>
          <w:tcPr>
            <w:tcW w:w="2312" w:type="dxa"/>
            <w:vMerge w:val="continue"/>
            <w:tcBorders>
              <w:top w:val="nil"/>
              <w:left w:val="single" w:color="000000" w:sz="2" w:space="0"/>
            </w:tcBorders>
            <w:vAlign w:val="top"/>
          </w:tcPr>
          <w:p w14:paraId="7ADA844E">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2537" w:type="dxa"/>
            <w:vAlign w:val="top"/>
          </w:tcPr>
          <w:p w14:paraId="7E231A58">
            <w:pPr>
              <w:pStyle w:val="338"/>
              <w:keepNext w:val="0"/>
              <w:keepLines w:val="0"/>
              <w:pageBreakBefore w:val="0"/>
              <w:widowControl w:val="0"/>
              <w:kinsoku/>
              <w:wordWrap/>
              <w:overflowPunct/>
              <w:topLinePunct w:val="0"/>
              <w:autoSpaceDE w:val="0"/>
              <w:autoSpaceDN w:val="0"/>
              <w:bidi w:val="0"/>
              <w:adjustRightInd/>
              <w:snapToGrid/>
              <w:spacing w:before="86"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长度&gt;2000</w:t>
            </w:r>
          </w:p>
        </w:tc>
        <w:tc>
          <w:tcPr>
            <w:tcW w:w="2020" w:type="dxa"/>
            <w:vAlign w:val="top"/>
          </w:tcPr>
          <w:p w14:paraId="0FDA5C34">
            <w:pPr>
              <w:pStyle w:val="338"/>
              <w:keepNext w:val="0"/>
              <w:keepLines w:val="0"/>
              <w:pageBreakBefore w:val="0"/>
              <w:widowControl w:val="0"/>
              <w:kinsoku/>
              <w:wordWrap/>
              <w:overflowPunct/>
              <w:topLinePunct w:val="0"/>
              <w:autoSpaceDE w:val="0"/>
              <w:autoSpaceDN w:val="0"/>
              <w:bidi w:val="0"/>
              <w:adjustRightInd/>
              <w:snapToGrid/>
              <w:spacing w:before="10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≤3.0</w:t>
            </w:r>
          </w:p>
        </w:tc>
        <w:tc>
          <w:tcPr>
            <w:tcW w:w="2089" w:type="dxa"/>
            <w:vAlign w:val="top"/>
          </w:tcPr>
          <w:p w14:paraId="1F4DA2B4">
            <w:pPr>
              <w:pStyle w:val="338"/>
              <w:keepNext w:val="0"/>
              <w:keepLines w:val="0"/>
              <w:pageBreakBefore w:val="0"/>
              <w:widowControl w:val="0"/>
              <w:kinsoku/>
              <w:wordWrap/>
              <w:overflowPunct/>
              <w:topLinePunct w:val="0"/>
              <w:autoSpaceDE w:val="0"/>
              <w:autoSpaceDN w:val="0"/>
              <w:bidi w:val="0"/>
              <w:adjustRightInd/>
              <w:snapToGrid/>
              <w:spacing w:before="10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≤2.5</w:t>
            </w:r>
          </w:p>
        </w:tc>
      </w:tr>
      <w:tr w14:paraId="57EA44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3" w:hRule="atLeast"/>
          <w:jc w:val="center"/>
        </w:trPr>
        <w:tc>
          <w:tcPr>
            <w:tcW w:w="2312" w:type="dxa"/>
            <w:tcBorders>
              <w:left w:val="single" w:color="000000" w:sz="2" w:space="0"/>
            </w:tcBorders>
            <w:vAlign w:val="top"/>
          </w:tcPr>
          <w:p w14:paraId="18B1AD9B">
            <w:pPr>
              <w:pStyle w:val="338"/>
              <w:keepNext w:val="0"/>
              <w:keepLines w:val="0"/>
              <w:pageBreakBefore w:val="0"/>
              <w:widowControl w:val="0"/>
              <w:kinsoku/>
              <w:wordWrap/>
              <w:overflowPunct/>
              <w:topLinePunct w:val="0"/>
              <w:autoSpaceDE w:val="0"/>
              <w:autoSpaceDN w:val="0"/>
              <w:bidi w:val="0"/>
              <w:adjustRightInd/>
              <w:snapToGrid/>
              <w:spacing w:before="75"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4"/>
                <w:sz w:val="32"/>
                <w:szCs w:val="32"/>
                <w:highlight w:val="none"/>
              </w:rPr>
              <w:t>面板平整度/(</w:t>
            </w:r>
            <w:r>
              <w:rPr>
                <w:rFonts w:hint="eastAsia" w:ascii="宋体" w:hAnsi="宋体" w:eastAsia="宋体" w:cs="宋体"/>
                <w:color w:val="auto"/>
                <w:sz w:val="32"/>
                <w:szCs w:val="32"/>
                <w:highlight w:val="none"/>
              </w:rPr>
              <w:t>mm</w:t>
            </w:r>
            <w:r>
              <w:rPr>
                <w:rFonts w:hint="eastAsia" w:ascii="宋体" w:hAnsi="宋体" w:eastAsia="宋体" w:cs="宋体"/>
                <w:color w:val="auto"/>
                <w:spacing w:val="4"/>
                <w:sz w:val="32"/>
                <w:szCs w:val="32"/>
                <w:highlight w:val="none"/>
              </w:rPr>
              <w:t>/m)</w:t>
            </w:r>
          </w:p>
        </w:tc>
        <w:tc>
          <w:tcPr>
            <w:tcW w:w="2537" w:type="dxa"/>
            <w:vAlign w:val="top"/>
          </w:tcPr>
          <w:p w14:paraId="3C00B1A5">
            <w:pPr>
              <w:pStyle w:val="338"/>
              <w:keepNext w:val="0"/>
              <w:keepLines w:val="0"/>
              <w:pageBreakBefore w:val="0"/>
              <w:widowControl w:val="0"/>
              <w:kinsoku/>
              <w:wordWrap/>
              <w:overflowPunct/>
              <w:topLinePunct w:val="0"/>
              <w:autoSpaceDE w:val="0"/>
              <w:autoSpaceDN w:val="0"/>
              <w:bidi w:val="0"/>
              <w:adjustRightInd/>
              <w:snapToGrid/>
              <w:spacing w:before="167"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position w:val="-4"/>
                <w:sz w:val="32"/>
                <w:szCs w:val="32"/>
                <w:highlight w:val="none"/>
              </w:rPr>
              <w:t>一</w:t>
            </w:r>
          </w:p>
        </w:tc>
        <w:tc>
          <w:tcPr>
            <w:tcW w:w="4109" w:type="dxa"/>
            <w:gridSpan w:val="2"/>
            <w:vAlign w:val="top"/>
          </w:tcPr>
          <w:p w14:paraId="50FF21BB">
            <w:pPr>
              <w:pStyle w:val="338"/>
              <w:keepNext w:val="0"/>
              <w:keepLines w:val="0"/>
              <w:pageBreakBefore w:val="0"/>
              <w:widowControl w:val="0"/>
              <w:kinsoku/>
              <w:wordWrap/>
              <w:overflowPunct/>
              <w:topLinePunct w:val="0"/>
              <w:autoSpaceDE w:val="0"/>
              <w:autoSpaceDN w:val="0"/>
              <w:bidi w:val="0"/>
              <w:adjustRightInd/>
              <w:snapToGrid/>
              <w:spacing w:before="9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7"/>
                <w:sz w:val="32"/>
                <w:szCs w:val="32"/>
                <w:highlight w:val="none"/>
              </w:rPr>
              <w:t>≤2</w:t>
            </w:r>
          </w:p>
        </w:tc>
      </w:tr>
      <w:tr w14:paraId="17601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jc w:val="center"/>
        </w:trPr>
        <w:tc>
          <w:tcPr>
            <w:tcW w:w="2312" w:type="dxa"/>
            <w:tcBorders>
              <w:left w:val="single" w:color="000000" w:sz="2" w:space="0"/>
            </w:tcBorders>
            <w:vAlign w:val="top"/>
          </w:tcPr>
          <w:p w14:paraId="48DEEDAC">
            <w:pPr>
              <w:pStyle w:val="338"/>
              <w:keepNext w:val="0"/>
              <w:keepLines w:val="0"/>
              <w:pageBreakBefore w:val="0"/>
              <w:widowControl w:val="0"/>
              <w:kinsoku/>
              <w:wordWrap/>
              <w:overflowPunct/>
              <w:topLinePunct w:val="0"/>
              <w:autoSpaceDE w:val="0"/>
              <w:autoSpaceDN w:val="0"/>
              <w:bidi w:val="0"/>
              <w:adjustRightInd/>
              <w:snapToGrid/>
              <w:spacing w:before="76"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5"/>
                <w:sz w:val="32"/>
                <w:szCs w:val="32"/>
                <w:highlight w:val="none"/>
              </w:rPr>
              <w:t>折边角度/(°)</w:t>
            </w:r>
          </w:p>
        </w:tc>
        <w:tc>
          <w:tcPr>
            <w:tcW w:w="2537" w:type="dxa"/>
            <w:vAlign w:val="top"/>
          </w:tcPr>
          <w:p w14:paraId="3BC42EFC">
            <w:pPr>
              <w:pStyle w:val="338"/>
              <w:keepNext w:val="0"/>
              <w:keepLines w:val="0"/>
              <w:pageBreakBefore w:val="0"/>
              <w:widowControl w:val="0"/>
              <w:kinsoku/>
              <w:wordWrap/>
              <w:overflowPunct/>
              <w:topLinePunct w:val="0"/>
              <w:autoSpaceDE w:val="0"/>
              <w:autoSpaceDN w:val="0"/>
              <w:bidi w:val="0"/>
              <w:adjustRightInd/>
              <w:snapToGrid/>
              <w:spacing w:before="168"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position w:val="-4"/>
                <w:sz w:val="32"/>
                <w:szCs w:val="32"/>
                <w:highlight w:val="none"/>
              </w:rPr>
              <w:t>一</w:t>
            </w:r>
          </w:p>
        </w:tc>
        <w:tc>
          <w:tcPr>
            <w:tcW w:w="4109" w:type="dxa"/>
            <w:gridSpan w:val="2"/>
            <w:vAlign w:val="top"/>
          </w:tcPr>
          <w:p w14:paraId="2E30F120">
            <w:pPr>
              <w:pStyle w:val="338"/>
              <w:keepNext w:val="0"/>
              <w:keepLines w:val="0"/>
              <w:pageBreakBefore w:val="0"/>
              <w:widowControl w:val="0"/>
              <w:kinsoku/>
              <w:wordWrap/>
              <w:overflowPunct/>
              <w:topLinePunct w:val="0"/>
              <w:autoSpaceDE w:val="0"/>
              <w:autoSpaceDN w:val="0"/>
              <w:bidi w:val="0"/>
              <w:adjustRightInd/>
              <w:snapToGrid/>
              <w:spacing w:before="119"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lang w:val="en-US" w:eastAsia="zh-CN"/>
              </w:rPr>
              <w:t>-1</w:t>
            </w:r>
            <w:r>
              <w:rPr>
                <w:rFonts w:hint="eastAsia" w:ascii="宋体" w:hAnsi="宋体" w:eastAsia="宋体" w:cs="宋体"/>
                <w:color w:val="auto"/>
                <w:spacing w:val="-2"/>
                <w:sz w:val="32"/>
                <w:szCs w:val="32"/>
                <w:highlight w:val="none"/>
              </w:rPr>
              <w:t>～0</w:t>
            </w:r>
          </w:p>
        </w:tc>
      </w:tr>
      <w:tr w14:paraId="593837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5" w:hRule="atLeast"/>
          <w:jc w:val="center"/>
        </w:trPr>
        <w:tc>
          <w:tcPr>
            <w:tcW w:w="2312" w:type="dxa"/>
            <w:tcBorders>
              <w:left w:val="single" w:color="000000" w:sz="2" w:space="0"/>
            </w:tcBorders>
            <w:vAlign w:val="top"/>
          </w:tcPr>
          <w:p w14:paraId="70D6DCB5">
            <w:pPr>
              <w:pStyle w:val="338"/>
              <w:keepNext w:val="0"/>
              <w:keepLines w:val="0"/>
              <w:pageBreakBefore w:val="0"/>
              <w:widowControl w:val="0"/>
              <w:kinsoku/>
              <w:wordWrap/>
              <w:overflowPunct/>
              <w:topLinePunct w:val="0"/>
              <w:autoSpaceDE w:val="0"/>
              <w:autoSpaceDN w:val="0"/>
              <w:bidi w:val="0"/>
              <w:adjustRightInd/>
              <w:snapToGrid/>
              <w:spacing w:before="87"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折边高度/mm</w:t>
            </w:r>
          </w:p>
        </w:tc>
        <w:tc>
          <w:tcPr>
            <w:tcW w:w="2537" w:type="dxa"/>
            <w:vAlign w:val="top"/>
          </w:tcPr>
          <w:p w14:paraId="344455DE">
            <w:pPr>
              <w:pStyle w:val="338"/>
              <w:keepNext w:val="0"/>
              <w:keepLines w:val="0"/>
              <w:pageBreakBefore w:val="0"/>
              <w:widowControl w:val="0"/>
              <w:kinsoku/>
              <w:wordWrap/>
              <w:overflowPunct/>
              <w:topLinePunct w:val="0"/>
              <w:autoSpaceDE w:val="0"/>
              <w:autoSpaceDN w:val="0"/>
              <w:bidi w:val="0"/>
              <w:adjustRightInd/>
              <w:snapToGrid/>
              <w:spacing w:before="178"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position w:val="-4"/>
                <w:sz w:val="32"/>
                <w:szCs w:val="32"/>
                <w:highlight w:val="none"/>
              </w:rPr>
              <w:t>一</w:t>
            </w:r>
          </w:p>
        </w:tc>
        <w:tc>
          <w:tcPr>
            <w:tcW w:w="4109" w:type="dxa"/>
            <w:gridSpan w:val="2"/>
            <w:vAlign w:val="top"/>
          </w:tcPr>
          <w:p w14:paraId="430D7687">
            <w:pPr>
              <w:pStyle w:val="338"/>
              <w:keepNext w:val="0"/>
              <w:keepLines w:val="0"/>
              <w:pageBreakBefore w:val="0"/>
              <w:widowControl w:val="0"/>
              <w:kinsoku/>
              <w:wordWrap/>
              <w:overflowPunct/>
              <w:topLinePunct w:val="0"/>
              <w:autoSpaceDE w:val="0"/>
              <w:autoSpaceDN w:val="0"/>
              <w:bidi w:val="0"/>
              <w:adjustRightInd/>
              <w:snapToGrid/>
              <w:spacing w:before="104"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6"/>
                <w:sz w:val="32"/>
                <w:szCs w:val="32"/>
                <w:highlight w:val="none"/>
              </w:rPr>
              <w:t>≤1.0</w:t>
            </w:r>
          </w:p>
        </w:tc>
      </w:tr>
    </w:tbl>
    <w:p w14:paraId="7720C128">
      <w:pPr>
        <w:pStyle w:val="16"/>
        <w:pageBreakBefore w:val="0"/>
        <w:numPr>
          <w:ilvl w:val="0"/>
          <w:numId w:val="0"/>
        </w:numPr>
        <w:kinsoku/>
        <w:wordWrap/>
        <w:overflowPunct/>
        <w:topLinePunct w:val="0"/>
        <w:bidi w:val="0"/>
        <w:spacing w:before="166" w:line="600" w:lineRule="exact"/>
        <w:ind w:left="0"/>
        <w:textAlignment w:val="auto"/>
        <w:rPr>
          <w:rFonts w:hint="eastAsia" w:ascii="宋体" w:hAnsi="宋体" w:eastAsia="宋体" w:cs="宋体"/>
          <w:b/>
          <w:bCs/>
          <w:color w:val="auto"/>
          <w:spacing w:val="-3"/>
          <w:sz w:val="32"/>
          <w:szCs w:val="32"/>
          <w:highlight w:val="none"/>
          <w:lang w:val="en-US" w:eastAsia="zh-CN"/>
        </w:rPr>
      </w:pPr>
      <w:r>
        <w:rPr>
          <w:rFonts w:hint="eastAsia" w:ascii="宋体" w:hAnsi="宋体" w:eastAsia="宋体" w:cs="宋体"/>
          <w:b/>
          <w:bCs/>
          <w:color w:val="auto"/>
          <w:spacing w:val="-3"/>
          <w:kern w:val="0"/>
          <w:sz w:val="32"/>
          <w:szCs w:val="32"/>
          <w:highlight w:val="none"/>
          <w:lang w:val="en-US" w:eastAsia="zh-CN" w:bidi="ar-SA"/>
        </w:rPr>
        <w:t>2、</w:t>
      </w:r>
      <w:r>
        <w:rPr>
          <w:rFonts w:hint="eastAsia" w:ascii="宋体" w:hAnsi="宋体" w:eastAsia="宋体" w:cs="宋体"/>
          <w:b/>
          <w:bCs/>
          <w:color w:val="auto"/>
          <w:spacing w:val="-3"/>
          <w:sz w:val="32"/>
          <w:szCs w:val="32"/>
          <w:highlight w:val="none"/>
          <w:lang w:val="en-US" w:eastAsia="zh-CN"/>
        </w:rPr>
        <w:t>装饰面层厚</w:t>
      </w:r>
      <w:r>
        <w:rPr>
          <w:rFonts w:hint="eastAsia" w:ascii="宋体" w:hAnsi="宋体" w:eastAsia="宋体" w:cs="宋体"/>
          <w:b/>
          <w:bCs/>
          <w:color w:val="auto"/>
          <w:spacing w:val="-3"/>
          <w:sz w:val="32"/>
          <w:szCs w:val="32"/>
          <w:highlight w:val="none"/>
          <w:lang w:val="en-US" w:eastAsia="zh-CN"/>
        </w:rPr>
        <w:t>度要求：</w:t>
      </w:r>
      <w:r>
        <w:rPr>
          <w:rFonts w:hint="eastAsia" w:ascii="宋体" w:hAnsi="宋体" w:eastAsia="宋体" w:cs="宋体"/>
          <w:b w:val="0"/>
          <w:bCs/>
          <w:color w:val="auto"/>
          <w:sz w:val="32"/>
          <w:szCs w:val="32"/>
          <w:highlight w:val="none"/>
        </w:rPr>
        <w:t>GB/T 5237.5-</w:t>
      </w:r>
      <w:r>
        <w:rPr>
          <w:rFonts w:hint="eastAsia" w:ascii="宋体" w:hAnsi="宋体" w:eastAsia="宋体" w:cs="宋体"/>
          <w:b w:val="0"/>
          <w:bCs/>
          <w:color w:val="auto"/>
          <w:sz w:val="32"/>
          <w:szCs w:val="32"/>
          <w:highlight w:val="none"/>
          <w:lang w:val="en-US" w:eastAsia="zh-CN"/>
        </w:rPr>
        <w:t>2017</w:t>
      </w:r>
      <w:r>
        <w:rPr>
          <w:rFonts w:hint="eastAsia" w:ascii="宋体" w:hAnsi="宋体" w:eastAsia="宋体" w:cs="宋体"/>
          <w:b w:val="0"/>
          <w:bCs/>
          <w:color w:val="auto"/>
          <w:sz w:val="32"/>
          <w:szCs w:val="32"/>
          <w:highlight w:val="none"/>
          <w:lang w:val="en-US" w:eastAsia="zh-CN"/>
        </w:rPr>
        <w:t xml:space="preserve">  </w:t>
      </w:r>
      <w:r>
        <w:rPr>
          <w:rFonts w:hint="eastAsia" w:ascii="宋体" w:hAnsi="宋体" w:eastAsia="宋体" w:cs="宋体"/>
          <w:b w:val="0"/>
          <w:bCs/>
          <w:color w:val="auto"/>
          <w:sz w:val="32"/>
          <w:szCs w:val="32"/>
          <w:highlight w:val="none"/>
        </w:rPr>
        <w:t>铝合金建筑型材 第5部分：氟碳喷涂型材</w:t>
      </w:r>
    </w:p>
    <w:tbl>
      <w:tblPr>
        <w:tblStyle w:val="234"/>
        <w:tblW w:w="90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3"/>
        <w:gridCol w:w="888"/>
        <w:gridCol w:w="1767"/>
        <w:gridCol w:w="878"/>
        <w:gridCol w:w="4603"/>
      </w:tblGrid>
      <w:tr w14:paraId="6C4388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3538" w:type="dxa"/>
            <w:gridSpan w:val="3"/>
            <w:vAlign w:val="top"/>
          </w:tcPr>
          <w:p w14:paraId="32AAC227">
            <w:pPr>
              <w:pStyle w:val="338"/>
              <w:keepNext w:val="0"/>
              <w:keepLines w:val="0"/>
              <w:pageBreakBefore w:val="0"/>
              <w:widowControl w:val="0"/>
              <w:kinsoku/>
              <w:wordWrap/>
              <w:overflowPunct/>
              <w:topLinePunct w:val="0"/>
              <w:autoSpaceDE w:val="0"/>
              <w:autoSpaceDN w:val="0"/>
              <w:bidi w:val="0"/>
              <w:adjustRightInd/>
              <w:snapToGrid/>
              <w:spacing w:before="9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表面种类</w:t>
            </w:r>
          </w:p>
        </w:tc>
        <w:tc>
          <w:tcPr>
            <w:tcW w:w="5481" w:type="dxa"/>
            <w:gridSpan w:val="2"/>
            <w:vAlign w:val="top"/>
          </w:tcPr>
          <w:p w14:paraId="54DC03E9">
            <w:pPr>
              <w:pStyle w:val="338"/>
              <w:keepNext w:val="0"/>
              <w:keepLines w:val="0"/>
              <w:pageBreakBefore w:val="0"/>
              <w:widowControl w:val="0"/>
              <w:kinsoku/>
              <w:wordWrap/>
              <w:overflowPunct/>
              <w:topLinePunct w:val="0"/>
              <w:autoSpaceDE w:val="0"/>
              <w:autoSpaceDN w:val="0"/>
              <w:bidi w:val="0"/>
              <w:adjustRightInd/>
              <w:snapToGrid/>
              <w:spacing w:before="9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技术要求</w:t>
            </w:r>
          </w:p>
        </w:tc>
      </w:tr>
      <w:tr w14:paraId="73C58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1771" w:type="dxa"/>
            <w:gridSpan w:val="2"/>
            <w:vMerge w:val="restart"/>
            <w:tcBorders>
              <w:bottom w:val="nil"/>
            </w:tcBorders>
            <w:vAlign w:val="top"/>
          </w:tcPr>
          <w:p w14:paraId="187FB986">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p w14:paraId="344ED8C5">
            <w:pPr>
              <w:pStyle w:val="338"/>
              <w:keepNext w:val="0"/>
              <w:keepLines w:val="0"/>
              <w:pageBreakBefore w:val="0"/>
              <w:widowControl w:val="0"/>
              <w:kinsoku/>
              <w:wordWrap/>
              <w:overflowPunct/>
              <w:topLinePunct w:val="0"/>
              <w:autoSpaceDE w:val="0"/>
              <w:autoSpaceDN w:val="0"/>
              <w:bidi w:val="0"/>
              <w:adjustRightInd/>
              <w:snapToGrid/>
              <w:spacing w:before="58" w:line="400" w:lineRule="exact"/>
              <w:ind w:left="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pacing w:val="-2"/>
                <w:sz w:val="32"/>
                <w:szCs w:val="32"/>
                <w:highlight w:val="none"/>
              </w:rPr>
              <w:t>辊涂</w:t>
            </w:r>
            <w:r>
              <w:rPr>
                <w:rFonts w:hint="eastAsia" w:ascii="宋体" w:hAnsi="宋体" w:eastAsia="宋体" w:cs="宋体"/>
                <w:color w:val="auto"/>
                <w:spacing w:val="-2"/>
                <w:sz w:val="32"/>
                <w:szCs w:val="32"/>
                <w:highlight w:val="none"/>
                <w:lang w:val="en-US" w:eastAsia="zh-CN"/>
              </w:rPr>
              <w:t>/</w:t>
            </w:r>
            <w:r>
              <w:rPr>
                <w:rFonts w:hint="eastAsia" w:ascii="宋体" w:hAnsi="宋体" w:eastAsia="宋体" w:cs="宋体"/>
                <w:bCs/>
                <w:color w:val="auto"/>
                <w:sz w:val="32"/>
                <w:szCs w:val="32"/>
                <w:highlight w:val="none"/>
                <w:lang w:val="en-US" w:eastAsia="zh-CN"/>
              </w:rPr>
              <w:t>μm</w:t>
            </w:r>
          </w:p>
        </w:tc>
        <w:tc>
          <w:tcPr>
            <w:tcW w:w="1767" w:type="dxa"/>
            <w:vMerge w:val="restart"/>
            <w:tcBorders>
              <w:bottom w:val="nil"/>
            </w:tcBorders>
            <w:vAlign w:val="top"/>
          </w:tcPr>
          <w:p w14:paraId="607B821A">
            <w:pPr>
              <w:pStyle w:val="338"/>
              <w:keepNext w:val="0"/>
              <w:keepLines w:val="0"/>
              <w:pageBreakBefore w:val="0"/>
              <w:widowControl w:val="0"/>
              <w:kinsoku/>
              <w:wordWrap/>
              <w:overflowPunct/>
              <w:topLinePunct w:val="0"/>
              <w:autoSpaceDE w:val="0"/>
              <w:autoSpaceDN w:val="0"/>
              <w:bidi w:val="0"/>
              <w:adjustRightInd/>
              <w:snapToGrid/>
              <w:spacing w:before="268"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氟碳涂层</w:t>
            </w:r>
          </w:p>
        </w:tc>
        <w:tc>
          <w:tcPr>
            <w:tcW w:w="878" w:type="dxa"/>
            <w:vAlign w:val="top"/>
          </w:tcPr>
          <w:p w14:paraId="5957C178">
            <w:pPr>
              <w:pStyle w:val="338"/>
              <w:keepNext w:val="0"/>
              <w:keepLines w:val="0"/>
              <w:pageBreakBefore w:val="0"/>
              <w:widowControl w:val="0"/>
              <w:kinsoku/>
              <w:wordWrap/>
              <w:overflowPunct/>
              <w:topLinePunct w:val="0"/>
              <w:autoSpaceDE w:val="0"/>
              <w:autoSpaceDN w:val="0"/>
              <w:bidi w:val="0"/>
              <w:adjustRightInd/>
              <w:snapToGrid/>
              <w:spacing w:before="88"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3"/>
                <w:sz w:val="32"/>
                <w:szCs w:val="32"/>
                <w:highlight w:val="none"/>
              </w:rPr>
              <w:t>二涂</w:t>
            </w:r>
          </w:p>
        </w:tc>
        <w:tc>
          <w:tcPr>
            <w:tcW w:w="4603" w:type="dxa"/>
            <w:vAlign w:val="top"/>
          </w:tcPr>
          <w:p w14:paraId="0CF1949A">
            <w:pPr>
              <w:pStyle w:val="338"/>
              <w:keepNext w:val="0"/>
              <w:keepLines w:val="0"/>
              <w:pageBreakBefore w:val="0"/>
              <w:widowControl w:val="0"/>
              <w:kinsoku/>
              <w:wordWrap/>
              <w:overflowPunct/>
              <w:topLinePunct w:val="0"/>
              <w:autoSpaceDE w:val="0"/>
              <w:autoSpaceDN w:val="0"/>
              <w:bidi w:val="0"/>
              <w:adjustRightInd/>
              <w:snapToGrid/>
              <w:spacing w:before="85"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平均膜厚≥25,最小局部膜厚≥23</w:t>
            </w:r>
          </w:p>
        </w:tc>
      </w:tr>
      <w:tr w14:paraId="1D2DA7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1771" w:type="dxa"/>
            <w:gridSpan w:val="2"/>
            <w:vMerge w:val="continue"/>
            <w:tcBorders>
              <w:top w:val="nil"/>
              <w:bottom w:val="nil"/>
            </w:tcBorders>
            <w:vAlign w:val="top"/>
          </w:tcPr>
          <w:p w14:paraId="5CC5BB78">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1767" w:type="dxa"/>
            <w:vMerge w:val="continue"/>
            <w:tcBorders>
              <w:top w:val="nil"/>
            </w:tcBorders>
            <w:vAlign w:val="top"/>
          </w:tcPr>
          <w:p w14:paraId="6CD38C83">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878" w:type="dxa"/>
            <w:vAlign w:val="top"/>
          </w:tcPr>
          <w:p w14:paraId="6D7629A3">
            <w:pPr>
              <w:pStyle w:val="338"/>
              <w:keepNext w:val="0"/>
              <w:keepLines w:val="0"/>
              <w:pageBreakBefore w:val="0"/>
              <w:widowControl w:val="0"/>
              <w:kinsoku/>
              <w:wordWrap/>
              <w:overflowPunct/>
              <w:topLinePunct w:val="0"/>
              <w:autoSpaceDE w:val="0"/>
              <w:autoSpaceDN w:val="0"/>
              <w:bidi w:val="0"/>
              <w:adjustRightInd/>
              <w:snapToGrid/>
              <w:spacing w:before="89"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三涂</w:t>
            </w:r>
          </w:p>
        </w:tc>
        <w:tc>
          <w:tcPr>
            <w:tcW w:w="4603" w:type="dxa"/>
            <w:vAlign w:val="top"/>
          </w:tcPr>
          <w:p w14:paraId="40635448">
            <w:pPr>
              <w:pStyle w:val="338"/>
              <w:keepNext w:val="0"/>
              <w:keepLines w:val="0"/>
              <w:pageBreakBefore w:val="0"/>
              <w:widowControl w:val="0"/>
              <w:kinsoku/>
              <w:wordWrap/>
              <w:overflowPunct/>
              <w:topLinePunct w:val="0"/>
              <w:autoSpaceDE w:val="0"/>
              <w:autoSpaceDN w:val="0"/>
              <w:bidi w:val="0"/>
              <w:adjustRightInd/>
              <w:snapToGrid/>
              <w:spacing w:before="86"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平均膜厚≥32,最小局部膜厚≥30</w:t>
            </w:r>
          </w:p>
        </w:tc>
      </w:tr>
      <w:tr w14:paraId="519508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1771" w:type="dxa"/>
            <w:gridSpan w:val="2"/>
            <w:vMerge w:val="continue"/>
            <w:tcBorders>
              <w:top w:val="nil"/>
            </w:tcBorders>
            <w:vAlign w:val="top"/>
          </w:tcPr>
          <w:p w14:paraId="17354F27">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1767" w:type="dxa"/>
            <w:vAlign w:val="top"/>
          </w:tcPr>
          <w:p w14:paraId="5F37384A">
            <w:pPr>
              <w:pStyle w:val="338"/>
              <w:keepNext w:val="0"/>
              <w:keepLines w:val="0"/>
              <w:pageBreakBefore w:val="0"/>
              <w:widowControl w:val="0"/>
              <w:kinsoku/>
              <w:wordWrap/>
              <w:overflowPunct/>
              <w:topLinePunct w:val="0"/>
              <w:autoSpaceDE w:val="0"/>
              <w:autoSpaceDN w:val="0"/>
              <w:bidi w:val="0"/>
              <w:adjustRightInd/>
              <w:snapToGrid/>
              <w:spacing w:before="89"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聚酯涂层</w:t>
            </w:r>
          </w:p>
        </w:tc>
        <w:tc>
          <w:tcPr>
            <w:tcW w:w="5481" w:type="dxa"/>
            <w:gridSpan w:val="2"/>
            <w:vAlign w:val="top"/>
          </w:tcPr>
          <w:p w14:paraId="3A61BD66">
            <w:pPr>
              <w:pStyle w:val="338"/>
              <w:keepNext w:val="0"/>
              <w:keepLines w:val="0"/>
              <w:pageBreakBefore w:val="0"/>
              <w:widowControl w:val="0"/>
              <w:kinsoku/>
              <w:wordWrap/>
              <w:overflowPunct/>
              <w:topLinePunct w:val="0"/>
              <w:autoSpaceDE w:val="0"/>
              <w:autoSpaceDN w:val="0"/>
              <w:bidi w:val="0"/>
              <w:adjustRightInd/>
              <w:snapToGrid/>
              <w:spacing w:before="87"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平均膜厚≥16,最小局部膜厚≥14</w:t>
            </w:r>
          </w:p>
        </w:tc>
      </w:tr>
      <w:tr w14:paraId="18C207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1" w:hRule="atLeast"/>
          <w:jc w:val="center"/>
        </w:trPr>
        <w:tc>
          <w:tcPr>
            <w:tcW w:w="1771" w:type="dxa"/>
            <w:gridSpan w:val="2"/>
            <w:vMerge w:val="restart"/>
            <w:tcBorders>
              <w:bottom w:val="nil"/>
            </w:tcBorders>
            <w:vAlign w:val="top"/>
          </w:tcPr>
          <w:p w14:paraId="130C428D">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p w14:paraId="6CAE46BA">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p w14:paraId="798CB86B">
            <w:pPr>
              <w:pStyle w:val="338"/>
              <w:keepNext w:val="0"/>
              <w:keepLines w:val="0"/>
              <w:pageBreakBefore w:val="0"/>
              <w:widowControl w:val="0"/>
              <w:kinsoku/>
              <w:wordWrap/>
              <w:overflowPunct/>
              <w:topLinePunct w:val="0"/>
              <w:autoSpaceDE w:val="0"/>
              <w:autoSpaceDN w:val="0"/>
              <w:bidi w:val="0"/>
              <w:adjustRightInd/>
              <w:snapToGrid/>
              <w:spacing w:before="58" w:line="400" w:lineRule="exact"/>
              <w:ind w:left="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喷涂</w:t>
            </w:r>
            <w:r>
              <w:rPr>
                <w:rFonts w:hint="eastAsia" w:ascii="宋体" w:hAnsi="宋体" w:eastAsia="宋体" w:cs="宋体"/>
                <w:color w:val="auto"/>
                <w:spacing w:val="-2"/>
                <w:sz w:val="32"/>
                <w:szCs w:val="32"/>
                <w:highlight w:val="none"/>
                <w:lang w:val="en-US" w:eastAsia="zh-CN"/>
              </w:rPr>
              <w:t>/</w:t>
            </w:r>
            <w:r>
              <w:rPr>
                <w:rFonts w:hint="eastAsia" w:ascii="宋体" w:hAnsi="宋体" w:eastAsia="宋体" w:cs="宋体"/>
                <w:bCs/>
                <w:color w:val="auto"/>
                <w:sz w:val="32"/>
                <w:szCs w:val="32"/>
                <w:highlight w:val="none"/>
                <w:lang w:val="en-US" w:eastAsia="zh-CN"/>
              </w:rPr>
              <w:t>μm</w:t>
            </w:r>
          </w:p>
        </w:tc>
        <w:tc>
          <w:tcPr>
            <w:tcW w:w="1767" w:type="dxa"/>
            <w:vMerge w:val="restart"/>
            <w:tcBorders>
              <w:bottom w:val="nil"/>
            </w:tcBorders>
            <w:vAlign w:val="top"/>
          </w:tcPr>
          <w:p w14:paraId="1595C5F7">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p w14:paraId="571EDE1D">
            <w:pPr>
              <w:pStyle w:val="338"/>
              <w:keepNext w:val="0"/>
              <w:keepLines w:val="0"/>
              <w:pageBreakBefore w:val="0"/>
              <w:widowControl w:val="0"/>
              <w:kinsoku/>
              <w:wordWrap/>
              <w:overflowPunct/>
              <w:topLinePunct w:val="0"/>
              <w:autoSpaceDE w:val="0"/>
              <w:autoSpaceDN w:val="0"/>
              <w:bidi w:val="0"/>
              <w:adjustRightInd/>
              <w:snapToGrid/>
              <w:spacing w:before="59"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氟碳涂层</w:t>
            </w:r>
          </w:p>
        </w:tc>
        <w:tc>
          <w:tcPr>
            <w:tcW w:w="878" w:type="dxa"/>
            <w:vAlign w:val="top"/>
          </w:tcPr>
          <w:p w14:paraId="14771C71">
            <w:pPr>
              <w:pStyle w:val="338"/>
              <w:keepNext w:val="0"/>
              <w:keepLines w:val="0"/>
              <w:pageBreakBefore w:val="0"/>
              <w:widowControl w:val="0"/>
              <w:kinsoku/>
              <w:wordWrap/>
              <w:overflowPunct/>
              <w:topLinePunct w:val="0"/>
              <w:autoSpaceDE w:val="0"/>
              <w:autoSpaceDN w:val="0"/>
              <w:bidi w:val="0"/>
              <w:adjustRightInd/>
              <w:snapToGrid/>
              <w:spacing w:before="91"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3"/>
                <w:sz w:val="32"/>
                <w:szCs w:val="32"/>
                <w:highlight w:val="none"/>
              </w:rPr>
              <w:t>二涂</w:t>
            </w:r>
          </w:p>
        </w:tc>
        <w:tc>
          <w:tcPr>
            <w:tcW w:w="4603" w:type="dxa"/>
            <w:vAlign w:val="top"/>
          </w:tcPr>
          <w:p w14:paraId="3F2E1DBD">
            <w:pPr>
              <w:pStyle w:val="338"/>
              <w:keepNext w:val="0"/>
              <w:keepLines w:val="0"/>
              <w:pageBreakBefore w:val="0"/>
              <w:widowControl w:val="0"/>
              <w:kinsoku/>
              <w:wordWrap/>
              <w:overflowPunct/>
              <w:topLinePunct w:val="0"/>
              <w:autoSpaceDE w:val="0"/>
              <w:autoSpaceDN w:val="0"/>
              <w:bidi w:val="0"/>
              <w:adjustRightInd/>
              <w:snapToGrid/>
              <w:spacing w:before="87"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平均膜厚≥30,最小局部膜厚≥25</w:t>
            </w:r>
          </w:p>
        </w:tc>
      </w:tr>
      <w:tr w14:paraId="55160C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2" w:hRule="atLeast"/>
          <w:jc w:val="center"/>
        </w:trPr>
        <w:tc>
          <w:tcPr>
            <w:tcW w:w="1771" w:type="dxa"/>
            <w:gridSpan w:val="2"/>
            <w:vMerge w:val="continue"/>
            <w:tcBorders>
              <w:top w:val="nil"/>
              <w:bottom w:val="nil"/>
            </w:tcBorders>
            <w:vAlign w:val="top"/>
          </w:tcPr>
          <w:p w14:paraId="19D4A8C2">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1767" w:type="dxa"/>
            <w:vMerge w:val="continue"/>
            <w:tcBorders>
              <w:top w:val="nil"/>
              <w:bottom w:val="nil"/>
            </w:tcBorders>
            <w:vAlign w:val="top"/>
          </w:tcPr>
          <w:p w14:paraId="19399180">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878" w:type="dxa"/>
            <w:vAlign w:val="top"/>
          </w:tcPr>
          <w:p w14:paraId="1900CD08">
            <w:pPr>
              <w:pStyle w:val="338"/>
              <w:keepNext w:val="0"/>
              <w:keepLines w:val="0"/>
              <w:pageBreakBefore w:val="0"/>
              <w:widowControl w:val="0"/>
              <w:kinsoku/>
              <w:wordWrap/>
              <w:overflowPunct/>
              <w:topLinePunct w:val="0"/>
              <w:autoSpaceDE w:val="0"/>
              <w:autoSpaceDN w:val="0"/>
              <w:bidi w:val="0"/>
              <w:adjustRightInd/>
              <w:snapToGrid/>
              <w:spacing w:before="9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三涂</w:t>
            </w:r>
          </w:p>
        </w:tc>
        <w:tc>
          <w:tcPr>
            <w:tcW w:w="4603" w:type="dxa"/>
            <w:vAlign w:val="top"/>
          </w:tcPr>
          <w:p w14:paraId="0F5D7993">
            <w:pPr>
              <w:pStyle w:val="338"/>
              <w:keepNext w:val="0"/>
              <w:keepLines w:val="0"/>
              <w:pageBreakBefore w:val="0"/>
              <w:widowControl w:val="0"/>
              <w:kinsoku/>
              <w:wordWrap/>
              <w:overflowPunct/>
              <w:topLinePunct w:val="0"/>
              <w:autoSpaceDE w:val="0"/>
              <w:autoSpaceDN w:val="0"/>
              <w:bidi w:val="0"/>
              <w:adjustRightInd/>
              <w:snapToGrid/>
              <w:spacing w:before="89" w:line="400" w:lineRule="exact"/>
              <w:ind w:left="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pacing w:val="-1"/>
                <w:sz w:val="32"/>
                <w:szCs w:val="32"/>
                <w:highlight w:val="none"/>
              </w:rPr>
              <w:t>平均膜厚≥</w:t>
            </w:r>
            <w:r>
              <w:rPr>
                <w:rFonts w:hint="eastAsia" w:ascii="宋体" w:hAnsi="宋体" w:eastAsia="宋体" w:cs="宋体"/>
                <w:color w:val="auto"/>
                <w:spacing w:val="-1"/>
                <w:sz w:val="32"/>
                <w:szCs w:val="32"/>
                <w:highlight w:val="none"/>
                <w:lang w:val="en-US" w:eastAsia="zh-CN"/>
              </w:rPr>
              <w:t>40</w:t>
            </w:r>
            <w:r>
              <w:rPr>
                <w:rFonts w:hint="eastAsia" w:ascii="宋体" w:hAnsi="宋体" w:eastAsia="宋体" w:cs="宋体"/>
                <w:color w:val="auto"/>
                <w:spacing w:val="-1"/>
                <w:sz w:val="32"/>
                <w:szCs w:val="32"/>
                <w:highlight w:val="none"/>
              </w:rPr>
              <w:t>,最小局部膜厚≥</w:t>
            </w:r>
            <w:r>
              <w:rPr>
                <w:rFonts w:hint="eastAsia" w:ascii="宋体" w:hAnsi="宋体" w:eastAsia="宋体" w:cs="宋体"/>
                <w:color w:val="auto"/>
                <w:spacing w:val="-1"/>
                <w:sz w:val="32"/>
                <w:szCs w:val="32"/>
                <w:highlight w:val="none"/>
                <w:lang w:val="en-US" w:eastAsia="zh-CN"/>
              </w:rPr>
              <w:t>34</w:t>
            </w:r>
          </w:p>
        </w:tc>
      </w:tr>
      <w:tr w14:paraId="0CA988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jc w:val="center"/>
        </w:trPr>
        <w:tc>
          <w:tcPr>
            <w:tcW w:w="1771" w:type="dxa"/>
            <w:gridSpan w:val="2"/>
            <w:vMerge w:val="continue"/>
            <w:tcBorders>
              <w:top w:val="nil"/>
              <w:bottom w:val="nil"/>
            </w:tcBorders>
            <w:vAlign w:val="top"/>
          </w:tcPr>
          <w:p w14:paraId="482D9E60">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1767" w:type="dxa"/>
            <w:vMerge w:val="continue"/>
            <w:tcBorders>
              <w:top w:val="nil"/>
            </w:tcBorders>
            <w:vAlign w:val="top"/>
          </w:tcPr>
          <w:p w14:paraId="26AD0FFD">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878" w:type="dxa"/>
            <w:vAlign w:val="top"/>
          </w:tcPr>
          <w:p w14:paraId="07BA40B3">
            <w:pPr>
              <w:pStyle w:val="338"/>
              <w:keepNext w:val="0"/>
              <w:keepLines w:val="0"/>
              <w:pageBreakBefore w:val="0"/>
              <w:widowControl w:val="0"/>
              <w:kinsoku/>
              <w:wordWrap/>
              <w:overflowPunct/>
              <w:topLinePunct w:val="0"/>
              <w:autoSpaceDE w:val="0"/>
              <w:autoSpaceDN w:val="0"/>
              <w:bidi w:val="0"/>
              <w:adjustRightInd/>
              <w:snapToGrid/>
              <w:spacing w:before="9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4"/>
                <w:sz w:val="32"/>
                <w:szCs w:val="32"/>
                <w:highlight w:val="none"/>
              </w:rPr>
              <w:t>四涂</w:t>
            </w:r>
          </w:p>
        </w:tc>
        <w:tc>
          <w:tcPr>
            <w:tcW w:w="4603" w:type="dxa"/>
            <w:vAlign w:val="top"/>
          </w:tcPr>
          <w:p w14:paraId="61B833FD">
            <w:pPr>
              <w:pStyle w:val="338"/>
              <w:keepNext w:val="0"/>
              <w:keepLines w:val="0"/>
              <w:pageBreakBefore w:val="0"/>
              <w:widowControl w:val="0"/>
              <w:kinsoku/>
              <w:wordWrap/>
              <w:overflowPunct/>
              <w:topLinePunct w:val="0"/>
              <w:autoSpaceDE w:val="0"/>
              <w:autoSpaceDN w:val="0"/>
              <w:bidi w:val="0"/>
              <w:adjustRightInd/>
              <w:snapToGrid/>
              <w:spacing w:before="90"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平均膜厚≥65,最小局部膜厚≥55</w:t>
            </w:r>
          </w:p>
        </w:tc>
      </w:tr>
      <w:tr w14:paraId="0D7718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jc w:val="center"/>
        </w:trPr>
        <w:tc>
          <w:tcPr>
            <w:tcW w:w="1771" w:type="dxa"/>
            <w:gridSpan w:val="2"/>
            <w:vMerge w:val="continue"/>
            <w:tcBorders>
              <w:top w:val="nil"/>
            </w:tcBorders>
            <w:vAlign w:val="top"/>
          </w:tcPr>
          <w:p w14:paraId="05DAA0DD">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1767" w:type="dxa"/>
            <w:vAlign w:val="top"/>
          </w:tcPr>
          <w:p w14:paraId="1B5F24D9">
            <w:pPr>
              <w:pStyle w:val="338"/>
              <w:keepNext w:val="0"/>
              <w:keepLines w:val="0"/>
              <w:pageBreakBefore w:val="0"/>
              <w:widowControl w:val="0"/>
              <w:kinsoku/>
              <w:wordWrap/>
              <w:overflowPunct/>
              <w:topLinePunct w:val="0"/>
              <w:autoSpaceDE w:val="0"/>
              <w:autoSpaceDN w:val="0"/>
              <w:bidi w:val="0"/>
              <w:adjustRightInd/>
              <w:snapToGrid/>
              <w:spacing w:before="9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聚酯涂层</w:t>
            </w:r>
          </w:p>
        </w:tc>
        <w:tc>
          <w:tcPr>
            <w:tcW w:w="5481" w:type="dxa"/>
            <w:gridSpan w:val="2"/>
            <w:vAlign w:val="top"/>
          </w:tcPr>
          <w:p w14:paraId="221A7AE7">
            <w:pPr>
              <w:pStyle w:val="338"/>
              <w:keepNext w:val="0"/>
              <w:keepLines w:val="0"/>
              <w:pageBreakBefore w:val="0"/>
              <w:widowControl w:val="0"/>
              <w:kinsoku/>
              <w:wordWrap/>
              <w:overflowPunct/>
              <w:topLinePunct w:val="0"/>
              <w:autoSpaceDE w:val="0"/>
              <w:autoSpaceDN w:val="0"/>
              <w:bidi w:val="0"/>
              <w:adjustRightInd/>
              <w:snapToGrid/>
              <w:spacing w:before="89"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平均膜厚≥25,最小局部膜厚≥20</w:t>
            </w:r>
          </w:p>
        </w:tc>
      </w:tr>
      <w:tr w14:paraId="3853BF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jc w:val="center"/>
        </w:trPr>
        <w:tc>
          <w:tcPr>
            <w:tcW w:w="3538" w:type="dxa"/>
            <w:gridSpan w:val="3"/>
            <w:vAlign w:val="top"/>
          </w:tcPr>
          <w:p w14:paraId="314C03C0">
            <w:pPr>
              <w:pStyle w:val="338"/>
              <w:keepNext w:val="0"/>
              <w:keepLines w:val="0"/>
              <w:pageBreakBefore w:val="0"/>
              <w:widowControl w:val="0"/>
              <w:kinsoku/>
              <w:wordWrap/>
              <w:overflowPunct/>
              <w:topLinePunct w:val="0"/>
              <w:autoSpaceDE w:val="0"/>
              <w:autoSpaceDN w:val="0"/>
              <w:bidi w:val="0"/>
              <w:adjustRightInd/>
              <w:snapToGrid/>
              <w:spacing w:before="9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rPr>
              <w:t>粉末喷涂</w:t>
            </w:r>
            <w:r>
              <w:rPr>
                <w:rFonts w:hint="eastAsia" w:ascii="宋体" w:hAnsi="宋体" w:eastAsia="宋体" w:cs="宋体"/>
                <w:color w:val="auto"/>
                <w:spacing w:val="-2"/>
                <w:sz w:val="32"/>
                <w:szCs w:val="32"/>
                <w:highlight w:val="none"/>
                <w:lang w:val="en-US" w:eastAsia="zh-CN"/>
              </w:rPr>
              <w:t>/</w:t>
            </w:r>
            <w:r>
              <w:rPr>
                <w:rFonts w:hint="eastAsia" w:ascii="宋体" w:hAnsi="宋体" w:eastAsia="宋体" w:cs="宋体"/>
                <w:bCs/>
                <w:color w:val="auto"/>
                <w:sz w:val="32"/>
                <w:szCs w:val="32"/>
                <w:highlight w:val="none"/>
                <w:lang w:val="en-US" w:eastAsia="zh-CN"/>
              </w:rPr>
              <w:t>μm</w:t>
            </w:r>
          </w:p>
        </w:tc>
        <w:tc>
          <w:tcPr>
            <w:tcW w:w="5481" w:type="dxa"/>
            <w:gridSpan w:val="2"/>
            <w:vAlign w:val="top"/>
          </w:tcPr>
          <w:p w14:paraId="0A1BD3AE">
            <w:pPr>
              <w:pStyle w:val="338"/>
              <w:keepNext w:val="0"/>
              <w:keepLines w:val="0"/>
              <w:pageBreakBefore w:val="0"/>
              <w:widowControl w:val="0"/>
              <w:kinsoku/>
              <w:wordWrap/>
              <w:overflowPunct/>
              <w:topLinePunct w:val="0"/>
              <w:autoSpaceDE w:val="0"/>
              <w:autoSpaceDN w:val="0"/>
              <w:bidi w:val="0"/>
              <w:adjustRightInd/>
              <w:snapToGrid/>
              <w:spacing w:before="92" w:line="400" w:lineRule="exact"/>
              <w:ind w:left="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pacing w:val="-1"/>
                <w:sz w:val="32"/>
                <w:szCs w:val="32"/>
                <w:highlight w:val="none"/>
                <w:lang w:val="en-US" w:eastAsia="zh-CN"/>
              </w:rPr>
              <w:t>平均膜厚</w:t>
            </w:r>
            <w:r>
              <w:rPr>
                <w:rFonts w:hint="eastAsia" w:ascii="宋体" w:hAnsi="宋体" w:eastAsia="宋体" w:cs="宋体"/>
                <w:color w:val="auto"/>
                <w:spacing w:val="-1"/>
                <w:sz w:val="32"/>
                <w:szCs w:val="32"/>
                <w:highlight w:val="none"/>
              </w:rPr>
              <w:t>≥</w:t>
            </w:r>
            <w:r>
              <w:rPr>
                <w:rFonts w:hint="eastAsia" w:ascii="宋体" w:hAnsi="宋体" w:eastAsia="宋体" w:cs="宋体"/>
                <w:color w:val="auto"/>
                <w:spacing w:val="-1"/>
                <w:sz w:val="32"/>
                <w:szCs w:val="32"/>
                <w:highlight w:val="none"/>
                <w:lang w:val="en-US" w:eastAsia="zh-CN"/>
              </w:rPr>
              <w:t>60，</w:t>
            </w:r>
            <w:r>
              <w:rPr>
                <w:rFonts w:hint="eastAsia" w:ascii="宋体" w:hAnsi="宋体" w:eastAsia="宋体" w:cs="宋体"/>
                <w:color w:val="auto"/>
                <w:spacing w:val="-1"/>
                <w:sz w:val="32"/>
                <w:szCs w:val="32"/>
                <w:highlight w:val="none"/>
              </w:rPr>
              <w:t>最小局部膜厚≥40</w:t>
            </w:r>
          </w:p>
        </w:tc>
      </w:tr>
      <w:tr w14:paraId="43E975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jc w:val="center"/>
        </w:trPr>
        <w:tc>
          <w:tcPr>
            <w:tcW w:w="3538" w:type="dxa"/>
            <w:gridSpan w:val="3"/>
            <w:vAlign w:val="top"/>
          </w:tcPr>
          <w:p w14:paraId="02AB9E09">
            <w:pPr>
              <w:pStyle w:val="338"/>
              <w:keepNext w:val="0"/>
              <w:keepLines w:val="0"/>
              <w:pageBreakBefore w:val="0"/>
              <w:widowControl w:val="0"/>
              <w:kinsoku/>
              <w:wordWrap/>
              <w:overflowPunct/>
              <w:topLinePunct w:val="0"/>
              <w:autoSpaceDE w:val="0"/>
              <w:autoSpaceDN w:val="0"/>
              <w:bidi w:val="0"/>
              <w:adjustRightInd/>
              <w:snapToGrid/>
              <w:spacing w:before="9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2"/>
                <w:sz w:val="32"/>
                <w:szCs w:val="32"/>
                <w:highlight w:val="none"/>
                <w:lang w:val="en-US" w:eastAsia="zh-CN"/>
              </w:rPr>
              <w:t>陶瓷</w:t>
            </w:r>
            <w:r>
              <w:rPr>
                <w:rFonts w:hint="eastAsia" w:ascii="宋体" w:hAnsi="宋体" w:eastAsia="宋体" w:cs="宋体"/>
                <w:color w:val="auto"/>
                <w:spacing w:val="2"/>
                <w:sz w:val="32"/>
                <w:szCs w:val="32"/>
                <w:highlight w:val="none"/>
              </w:rPr>
              <w:t>涂层</w:t>
            </w:r>
            <w:r>
              <w:rPr>
                <w:rFonts w:hint="eastAsia" w:ascii="宋体" w:hAnsi="宋体" w:eastAsia="宋体" w:cs="宋体"/>
                <w:color w:val="auto"/>
                <w:spacing w:val="-2"/>
                <w:sz w:val="32"/>
                <w:szCs w:val="32"/>
                <w:highlight w:val="none"/>
                <w:lang w:val="en-US" w:eastAsia="zh-CN"/>
              </w:rPr>
              <w:t>/</w:t>
            </w:r>
            <w:r>
              <w:rPr>
                <w:rFonts w:hint="eastAsia" w:ascii="宋体" w:hAnsi="宋体" w:eastAsia="宋体" w:cs="宋体"/>
                <w:bCs/>
                <w:color w:val="auto"/>
                <w:sz w:val="32"/>
                <w:szCs w:val="32"/>
                <w:highlight w:val="none"/>
                <w:lang w:val="en-US" w:eastAsia="zh-CN"/>
              </w:rPr>
              <w:t>μm</w:t>
            </w:r>
          </w:p>
        </w:tc>
        <w:tc>
          <w:tcPr>
            <w:tcW w:w="5481" w:type="dxa"/>
            <w:gridSpan w:val="2"/>
            <w:vAlign w:val="top"/>
          </w:tcPr>
          <w:p w14:paraId="05CEDC68">
            <w:pPr>
              <w:pStyle w:val="338"/>
              <w:keepNext w:val="0"/>
              <w:keepLines w:val="0"/>
              <w:pageBreakBefore w:val="0"/>
              <w:widowControl w:val="0"/>
              <w:kinsoku/>
              <w:wordWrap/>
              <w:overflowPunct/>
              <w:topLinePunct w:val="0"/>
              <w:autoSpaceDE w:val="0"/>
              <w:autoSpaceDN w:val="0"/>
              <w:bidi w:val="0"/>
              <w:adjustRightInd/>
              <w:snapToGrid/>
              <w:spacing w:before="9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lang w:val="en-US" w:eastAsia="zh-CN"/>
              </w:rPr>
              <w:t>平均膜厚</w:t>
            </w:r>
            <w:r>
              <w:rPr>
                <w:rFonts w:hint="eastAsia" w:ascii="宋体" w:hAnsi="宋体" w:eastAsia="宋体" w:cs="宋体"/>
                <w:color w:val="auto"/>
                <w:spacing w:val="-1"/>
                <w:sz w:val="32"/>
                <w:szCs w:val="32"/>
                <w:highlight w:val="none"/>
              </w:rPr>
              <w:t>≥</w:t>
            </w:r>
            <w:r>
              <w:rPr>
                <w:rFonts w:hint="eastAsia" w:ascii="宋体" w:hAnsi="宋体" w:eastAsia="宋体" w:cs="宋体"/>
                <w:color w:val="auto"/>
                <w:spacing w:val="-1"/>
                <w:sz w:val="32"/>
                <w:szCs w:val="32"/>
                <w:highlight w:val="none"/>
                <w:lang w:val="en-US" w:eastAsia="zh-CN"/>
              </w:rPr>
              <w:t>25，最小局部膜厚</w:t>
            </w:r>
            <w:r>
              <w:rPr>
                <w:rFonts w:hint="eastAsia" w:ascii="宋体" w:hAnsi="宋体" w:eastAsia="宋体" w:cs="宋体"/>
                <w:color w:val="auto"/>
                <w:spacing w:val="-1"/>
                <w:sz w:val="32"/>
                <w:szCs w:val="32"/>
                <w:highlight w:val="none"/>
              </w:rPr>
              <w:t>≥</w:t>
            </w:r>
            <w:r>
              <w:rPr>
                <w:rFonts w:hint="eastAsia" w:ascii="宋体" w:hAnsi="宋体" w:eastAsia="宋体" w:cs="宋体"/>
                <w:color w:val="auto"/>
                <w:spacing w:val="-1"/>
                <w:sz w:val="32"/>
                <w:szCs w:val="32"/>
                <w:highlight w:val="none"/>
                <w:lang w:val="en-US" w:eastAsia="zh-CN"/>
              </w:rPr>
              <w:t>20</w:t>
            </w:r>
          </w:p>
        </w:tc>
      </w:tr>
      <w:tr w14:paraId="4C5C1F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9" w:hRule="atLeast"/>
          <w:jc w:val="center"/>
        </w:trPr>
        <w:tc>
          <w:tcPr>
            <w:tcW w:w="883" w:type="dxa"/>
            <w:vMerge w:val="restart"/>
            <w:tcBorders>
              <w:bottom w:val="nil"/>
            </w:tcBorders>
            <w:vAlign w:val="top"/>
          </w:tcPr>
          <w:p w14:paraId="6AABE781">
            <w:pPr>
              <w:pStyle w:val="338"/>
              <w:keepNext w:val="0"/>
              <w:keepLines w:val="0"/>
              <w:pageBreakBefore w:val="0"/>
              <w:widowControl w:val="0"/>
              <w:kinsoku/>
              <w:wordWrap/>
              <w:overflowPunct/>
              <w:topLinePunct w:val="0"/>
              <w:autoSpaceDE w:val="0"/>
              <w:autoSpaceDN w:val="0"/>
              <w:bidi w:val="0"/>
              <w:adjustRightInd/>
              <w:snapToGrid/>
              <w:spacing w:before="59" w:line="400" w:lineRule="exact"/>
              <w:ind w:left="0"/>
              <w:textAlignment w:val="auto"/>
              <w:rPr>
                <w:rFonts w:hint="eastAsia" w:ascii="宋体" w:hAnsi="宋体" w:eastAsia="宋体" w:cs="宋体"/>
                <w:color w:val="auto"/>
                <w:spacing w:val="1"/>
                <w:sz w:val="32"/>
                <w:szCs w:val="32"/>
                <w:highlight w:val="none"/>
              </w:rPr>
            </w:pPr>
          </w:p>
          <w:p w14:paraId="3A6BDB32">
            <w:pPr>
              <w:pStyle w:val="338"/>
              <w:keepNext w:val="0"/>
              <w:keepLines w:val="0"/>
              <w:pageBreakBefore w:val="0"/>
              <w:widowControl w:val="0"/>
              <w:kinsoku/>
              <w:wordWrap/>
              <w:overflowPunct/>
              <w:topLinePunct w:val="0"/>
              <w:autoSpaceDE w:val="0"/>
              <w:autoSpaceDN w:val="0"/>
              <w:bidi w:val="0"/>
              <w:adjustRightInd/>
              <w:snapToGrid/>
              <w:spacing w:before="59" w:line="400" w:lineRule="exact"/>
              <w:ind w:left="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阳极氧化</w:t>
            </w:r>
            <w:r>
              <w:rPr>
                <w:rFonts w:hint="eastAsia" w:ascii="宋体" w:hAnsi="宋体" w:eastAsia="宋体" w:cs="宋体"/>
                <w:color w:val="auto"/>
                <w:spacing w:val="-2"/>
                <w:sz w:val="32"/>
                <w:szCs w:val="32"/>
                <w:highlight w:val="none"/>
                <w:lang w:val="en-US" w:eastAsia="zh-CN"/>
              </w:rPr>
              <w:t>/</w:t>
            </w:r>
            <w:r>
              <w:rPr>
                <w:rFonts w:hint="eastAsia" w:ascii="宋体" w:hAnsi="宋体" w:eastAsia="宋体" w:cs="宋体"/>
                <w:bCs/>
                <w:color w:val="auto"/>
                <w:sz w:val="32"/>
                <w:szCs w:val="32"/>
                <w:highlight w:val="none"/>
                <w:lang w:val="en-US" w:eastAsia="zh-CN"/>
              </w:rPr>
              <w:t>μm</w:t>
            </w:r>
          </w:p>
        </w:tc>
        <w:tc>
          <w:tcPr>
            <w:tcW w:w="888" w:type="dxa"/>
            <w:vMerge w:val="restart"/>
            <w:tcBorders>
              <w:bottom w:val="nil"/>
            </w:tcBorders>
            <w:vAlign w:val="top"/>
          </w:tcPr>
          <w:p w14:paraId="567DF82C">
            <w:pPr>
              <w:pStyle w:val="338"/>
              <w:keepNext w:val="0"/>
              <w:keepLines w:val="0"/>
              <w:pageBreakBefore w:val="0"/>
              <w:widowControl w:val="0"/>
              <w:kinsoku/>
              <w:wordWrap/>
              <w:overflowPunct/>
              <w:topLinePunct w:val="0"/>
              <w:autoSpaceDE w:val="0"/>
              <w:autoSpaceDN w:val="0"/>
              <w:bidi w:val="0"/>
              <w:adjustRightInd/>
              <w:snapToGrid/>
              <w:spacing w:before="244"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7"/>
                <w:sz w:val="32"/>
                <w:szCs w:val="32"/>
                <w:highlight w:val="none"/>
              </w:rPr>
              <w:t>室内用</w:t>
            </w:r>
          </w:p>
        </w:tc>
        <w:tc>
          <w:tcPr>
            <w:tcW w:w="1767" w:type="dxa"/>
            <w:vAlign w:val="top"/>
          </w:tcPr>
          <w:p w14:paraId="73F8B4FA">
            <w:pPr>
              <w:pStyle w:val="338"/>
              <w:keepNext w:val="0"/>
              <w:keepLines w:val="0"/>
              <w:pageBreakBefore w:val="0"/>
              <w:widowControl w:val="0"/>
              <w:kinsoku/>
              <w:wordWrap/>
              <w:overflowPunct/>
              <w:topLinePunct w:val="0"/>
              <w:autoSpaceDE w:val="0"/>
              <w:autoSpaceDN w:val="0"/>
              <w:bidi w:val="0"/>
              <w:adjustRightInd/>
              <w:snapToGrid/>
              <w:spacing w:before="129"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AA5</w:t>
            </w:r>
          </w:p>
        </w:tc>
        <w:tc>
          <w:tcPr>
            <w:tcW w:w="5481" w:type="dxa"/>
            <w:gridSpan w:val="2"/>
            <w:vAlign w:val="top"/>
          </w:tcPr>
          <w:p w14:paraId="36C818A2">
            <w:pPr>
              <w:pStyle w:val="338"/>
              <w:keepNext w:val="0"/>
              <w:keepLines w:val="0"/>
              <w:pageBreakBefore w:val="0"/>
              <w:widowControl w:val="0"/>
              <w:kinsoku/>
              <w:wordWrap/>
              <w:overflowPunct/>
              <w:topLinePunct w:val="0"/>
              <w:autoSpaceDE w:val="0"/>
              <w:autoSpaceDN w:val="0"/>
              <w:bidi w:val="0"/>
              <w:adjustRightInd/>
              <w:snapToGrid/>
              <w:spacing w:before="8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平均膜厚≥5,最小局部膜厚≥4</w:t>
            </w:r>
          </w:p>
        </w:tc>
      </w:tr>
      <w:tr w14:paraId="0C70C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9" w:hRule="atLeast"/>
          <w:jc w:val="center"/>
        </w:trPr>
        <w:tc>
          <w:tcPr>
            <w:tcW w:w="883" w:type="dxa"/>
            <w:vMerge w:val="continue"/>
            <w:tcBorders>
              <w:top w:val="nil"/>
              <w:bottom w:val="nil"/>
            </w:tcBorders>
            <w:vAlign w:val="top"/>
          </w:tcPr>
          <w:p w14:paraId="3626F1ED">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888" w:type="dxa"/>
            <w:vMerge w:val="continue"/>
            <w:tcBorders>
              <w:top w:val="nil"/>
            </w:tcBorders>
            <w:vAlign w:val="top"/>
          </w:tcPr>
          <w:p w14:paraId="57B3188C">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1767" w:type="dxa"/>
            <w:vAlign w:val="top"/>
          </w:tcPr>
          <w:p w14:paraId="2FFAB10E">
            <w:pPr>
              <w:pStyle w:val="338"/>
              <w:keepNext w:val="0"/>
              <w:keepLines w:val="0"/>
              <w:pageBreakBefore w:val="0"/>
              <w:widowControl w:val="0"/>
              <w:kinsoku/>
              <w:wordWrap/>
              <w:overflowPunct/>
              <w:topLinePunct w:val="0"/>
              <w:autoSpaceDE w:val="0"/>
              <w:autoSpaceDN w:val="0"/>
              <w:bidi w:val="0"/>
              <w:adjustRightInd/>
              <w:snapToGrid/>
              <w:spacing w:before="119"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AA10</w:t>
            </w:r>
          </w:p>
        </w:tc>
        <w:tc>
          <w:tcPr>
            <w:tcW w:w="5481" w:type="dxa"/>
            <w:gridSpan w:val="2"/>
            <w:vAlign w:val="top"/>
          </w:tcPr>
          <w:p w14:paraId="31474E26">
            <w:pPr>
              <w:pStyle w:val="338"/>
              <w:keepNext w:val="0"/>
              <w:keepLines w:val="0"/>
              <w:pageBreakBefore w:val="0"/>
              <w:widowControl w:val="0"/>
              <w:kinsoku/>
              <w:wordWrap/>
              <w:overflowPunct/>
              <w:topLinePunct w:val="0"/>
              <w:autoSpaceDE w:val="0"/>
              <w:autoSpaceDN w:val="0"/>
              <w:bidi w:val="0"/>
              <w:adjustRightInd/>
              <w:snapToGrid/>
              <w:spacing w:before="72"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平均膜厚≥10,最小局部膜厚≥8</w:t>
            </w:r>
          </w:p>
        </w:tc>
      </w:tr>
      <w:tr w14:paraId="2D3FF7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0" w:hRule="atLeast"/>
          <w:jc w:val="center"/>
        </w:trPr>
        <w:tc>
          <w:tcPr>
            <w:tcW w:w="883" w:type="dxa"/>
            <w:vMerge w:val="continue"/>
            <w:tcBorders>
              <w:top w:val="nil"/>
              <w:bottom w:val="nil"/>
            </w:tcBorders>
            <w:vAlign w:val="top"/>
          </w:tcPr>
          <w:p w14:paraId="3D372F34">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888" w:type="dxa"/>
            <w:vMerge w:val="restart"/>
            <w:tcBorders>
              <w:bottom w:val="nil"/>
            </w:tcBorders>
            <w:vAlign w:val="top"/>
          </w:tcPr>
          <w:p w14:paraId="0B8CDA27">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p w14:paraId="3357D42F">
            <w:pPr>
              <w:pStyle w:val="338"/>
              <w:keepNext w:val="0"/>
              <w:keepLines w:val="0"/>
              <w:pageBreakBefore w:val="0"/>
              <w:widowControl w:val="0"/>
              <w:kinsoku/>
              <w:wordWrap/>
              <w:overflowPunct/>
              <w:topLinePunct w:val="0"/>
              <w:autoSpaceDE w:val="0"/>
              <w:autoSpaceDN w:val="0"/>
              <w:bidi w:val="0"/>
              <w:adjustRightInd/>
              <w:snapToGrid/>
              <w:spacing w:before="58"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7"/>
                <w:sz w:val="32"/>
                <w:szCs w:val="32"/>
                <w:highlight w:val="none"/>
              </w:rPr>
              <w:t>室外用</w:t>
            </w:r>
          </w:p>
        </w:tc>
        <w:tc>
          <w:tcPr>
            <w:tcW w:w="1767" w:type="dxa"/>
            <w:vAlign w:val="top"/>
          </w:tcPr>
          <w:p w14:paraId="4B5B09EB">
            <w:pPr>
              <w:pStyle w:val="338"/>
              <w:keepNext w:val="0"/>
              <w:keepLines w:val="0"/>
              <w:pageBreakBefore w:val="0"/>
              <w:widowControl w:val="0"/>
              <w:kinsoku/>
              <w:wordWrap/>
              <w:overflowPunct/>
              <w:topLinePunct w:val="0"/>
              <w:autoSpaceDE w:val="0"/>
              <w:autoSpaceDN w:val="0"/>
              <w:bidi w:val="0"/>
              <w:adjustRightInd/>
              <w:snapToGrid/>
              <w:spacing w:before="130"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AA15</w:t>
            </w:r>
          </w:p>
        </w:tc>
        <w:tc>
          <w:tcPr>
            <w:tcW w:w="5481" w:type="dxa"/>
            <w:gridSpan w:val="2"/>
            <w:vAlign w:val="top"/>
          </w:tcPr>
          <w:p w14:paraId="4CB2C94F">
            <w:pPr>
              <w:pStyle w:val="338"/>
              <w:keepNext w:val="0"/>
              <w:keepLines w:val="0"/>
              <w:pageBreakBefore w:val="0"/>
              <w:widowControl w:val="0"/>
              <w:kinsoku/>
              <w:wordWrap/>
              <w:overflowPunct/>
              <w:topLinePunct w:val="0"/>
              <w:autoSpaceDE w:val="0"/>
              <w:autoSpaceDN w:val="0"/>
              <w:bidi w:val="0"/>
              <w:adjustRightInd/>
              <w:snapToGrid/>
              <w:spacing w:before="83"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平均膜厚≥15,最小局部膜厚≥12</w:t>
            </w:r>
          </w:p>
        </w:tc>
      </w:tr>
      <w:tr w14:paraId="56BA01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883" w:type="dxa"/>
            <w:vMerge w:val="continue"/>
            <w:tcBorders>
              <w:top w:val="nil"/>
              <w:bottom w:val="nil"/>
            </w:tcBorders>
            <w:vAlign w:val="top"/>
          </w:tcPr>
          <w:p w14:paraId="45C7D669">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888" w:type="dxa"/>
            <w:vMerge w:val="continue"/>
            <w:tcBorders>
              <w:top w:val="nil"/>
              <w:bottom w:val="nil"/>
            </w:tcBorders>
            <w:vAlign w:val="top"/>
          </w:tcPr>
          <w:p w14:paraId="05B00705">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1767" w:type="dxa"/>
            <w:vAlign w:val="top"/>
          </w:tcPr>
          <w:p w14:paraId="557DD270">
            <w:pPr>
              <w:pStyle w:val="338"/>
              <w:keepNext w:val="0"/>
              <w:keepLines w:val="0"/>
              <w:pageBreakBefore w:val="0"/>
              <w:widowControl w:val="0"/>
              <w:kinsoku/>
              <w:wordWrap/>
              <w:overflowPunct/>
              <w:topLinePunct w:val="0"/>
              <w:autoSpaceDE w:val="0"/>
              <w:autoSpaceDN w:val="0"/>
              <w:bidi w:val="0"/>
              <w:adjustRightInd/>
              <w:snapToGrid/>
              <w:spacing w:before="131"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AA20</w:t>
            </w:r>
          </w:p>
        </w:tc>
        <w:tc>
          <w:tcPr>
            <w:tcW w:w="5481" w:type="dxa"/>
            <w:gridSpan w:val="2"/>
            <w:vAlign w:val="top"/>
          </w:tcPr>
          <w:p w14:paraId="0D26439A">
            <w:pPr>
              <w:pStyle w:val="338"/>
              <w:keepNext w:val="0"/>
              <w:keepLines w:val="0"/>
              <w:pageBreakBefore w:val="0"/>
              <w:widowControl w:val="0"/>
              <w:kinsoku/>
              <w:wordWrap/>
              <w:overflowPunct/>
              <w:topLinePunct w:val="0"/>
              <w:autoSpaceDE w:val="0"/>
              <w:autoSpaceDN w:val="0"/>
              <w:bidi w:val="0"/>
              <w:adjustRightInd/>
              <w:snapToGrid/>
              <w:spacing w:before="84"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平均膜厚≥20,最小局部膜厚≥16</w:t>
            </w:r>
          </w:p>
        </w:tc>
      </w:tr>
      <w:tr w14:paraId="119B1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jc w:val="center"/>
        </w:trPr>
        <w:tc>
          <w:tcPr>
            <w:tcW w:w="883" w:type="dxa"/>
            <w:vMerge w:val="continue"/>
            <w:tcBorders>
              <w:top w:val="nil"/>
            </w:tcBorders>
            <w:vAlign w:val="top"/>
          </w:tcPr>
          <w:p w14:paraId="3D28F273">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888" w:type="dxa"/>
            <w:vMerge w:val="continue"/>
            <w:tcBorders>
              <w:top w:val="nil"/>
            </w:tcBorders>
            <w:vAlign w:val="top"/>
          </w:tcPr>
          <w:p w14:paraId="74990E0B">
            <w:pPr>
              <w:keepNext w:val="0"/>
              <w:keepLines w:val="0"/>
              <w:pageBreakBefore w:val="0"/>
              <w:widowControl w:val="0"/>
              <w:kinsoku/>
              <w:wordWrap/>
              <w:overflowPunct/>
              <w:topLinePunct w:val="0"/>
              <w:autoSpaceDE w:val="0"/>
              <w:autoSpaceDN w:val="0"/>
              <w:bidi w:val="0"/>
              <w:adjustRightInd/>
              <w:snapToGrid/>
              <w:spacing w:line="400" w:lineRule="exact"/>
              <w:ind w:left="0"/>
              <w:textAlignment w:val="auto"/>
              <w:rPr>
                <w:rFonts w:hint="eastAsia" w:ascii="宋体" w:hAnsi="宋体" w:eastAsia="宋体" w:cs="宋体"/>
                <w:color w:val="auto"/>
                <w:sz w:val="32"/>
                <w:szCs w:val="32"/>
                <w:highlight w:val="none"/>
              </w:rPr>
            </w:pPr>
          </w:p>
        </w:tc>
        <w:tc>
          <w:tcPr>
            <w:tcW w:w="1767" w:type="dxa"/>
            <w:vAlign w:val="top"/>
          </w:tcPr>
          <w:p w14:paraId="779ECD60">
            <w:pPr>
              <w:pStyle w:val="338"/>
              <w:keepNext w:val="0"/>
              <w:keepLines w:val="0"/>
              <w:pageBreakBefore w:val="0"/>
              <w:widowControl w:val="0"/>
              <w:kinsoku/>
              <w:wordWrap/>
              <w:overflowPunct/>
              <w:topLinePunct w:val="0"/>
              <w:autoSpaceDE w:val="0"/>
              <w:autoSpaceDN w:val="0"/>
              <w:bidi w:val="0"/>
              <w:adjustRightInd/>
              <w:snapToGrid/>
              <w:spacing w:before="121"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AA25</w:t>
            </w:r>
          </w:p>
        </w:tc>
        <w:tc>
          <w:tcPr>
            <w:tcW w:w="5481" w:type="dxa"/>
            <w:gridSpan w:val="2"/>
            <w:vAlign w:val="top"/>
          </w:tcPr>
          <w:p w14:paraId="70DB5EF0">
            <w:pPr>
              <w:pStyle w:val="338"/>
              <w:keepNext w:val="0"/>
              <w:keepLines w:val="0"/>
              <w:pageBreakBefore w:val="0"/>
              <w:widowControl w:val="0"/>
              <w:kinsoku/>
              <w:wordWrap/>
              <w:overflowPunct/>
              <w:topLinePunct w:val="0"/>
              <w:autoSpaceDE w:val="0"/>
              <w:autoSpaceDN w:val="0"/>
              <w:bidi w:val="0"/>
              <w:adjustRightInd/>
              <w:snapToGrid/>
              <w:spacing w:before="74" w:line="400" w:lineRule="exact"/>
              <w:ind w:left="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平均膜厚≥25,最小局部膜厚≥20</w:t>
            </w:r>
          </w:p>
        </w:tc>
      </w:tr>
    </w:tbl>
    <w:p w14:paraId="66BF2578">
      <w:pPr>
        <w:pStyle w:val="16"/>
        <w:keepNext w:val="0"/>
        <w:keepLines w:val="0"/>
        <w:pageBreakBefore w:val="0"/>
        <w:numPr>
          <w:ilvl w:val="0"/>
          <w:numId w:val="0"/>
        </w:numPr>
        <w:kinsoku/>
        <w:wordWrap/>
        <w:overflowPunct/>
        <w:topLinePunct w:val="0"/>
        <w:bidi w:val="0"/>
        <w:adjustRightInd/>
        <w:snapToGrid/>
        <w:spacing w:before="166" w:line="600" w:lineRule="exact"/>
        <w:ind w:left="0"/>
        <w:textAlignment w:val="auto"/>
        <w:rPr>
          <w:rFonts w:hint="eastAsia" w:ascii="宋体" w:hAnsi="宋体" w:eastAsia="宋体" w:cs="宋体"/>
          <w:b/>
          <w:bCs/>
          <w:color w:val="auto"/>
          <w:spacing w:val="-3"/>
          <w:sz w:val="32"/>
          <w:szCs w:val="32"/>
          <w:highlight w:val="none"/>
          <w:lang w:val="en-US" w:eastAsia="zh-CN"/>
        </w:rPr>
      </w:pPr>
      <w:r>
        <w:rPr>
          <w:rFonts w:hint="eastAsia" w:ascii="宋体" w:hAnsi="宋体" w:eastAsia="宋体" w:cs="宋体"/>
          <w:b/>
          <w:bCs/>
          <w:color w:val="auto"/>
          <w:spacing w:val="-3"/>
          <w:kern w:val="0"/>
          <w:sz w:val="32"/>
          <w:szCs w:val="32"/>
          <w:highlight w:val="none"/>
          <w:lang w:val="en-US" w:eastAsia="zh-CN" w:bidi="ar-SA"/>
        </w:rPr>
        <w:t>3、</w:t>
      </w:r>
      <w:r>
        <w:rPr>
          <w:rFonts w:hint="eastAsia" w:ascii="宋体" w:hAnsi="宋体" w:eastAsia="宋体" w:cs="宋体"/>
          <w:b/>
          <w:bCs/>
          <w:color w:val="auto"/>
          <w:spacing w:val="-3"/>
          <w:sz w:val="32"/>
          <w:szCs w:val="32"/>
          <w:highlight w:val="none"/>
          <w:lang w:val="en-US" w:eastAsia="zh-CN"/>
        </w:rPr>
        <w:t>板件的折边高度：</w:t>
      </w:r>
    </w:p>
    <w:p w14:paraId="2D6D6F84">
      <w:pPr>
        <w:pStyle w:val="48"/>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bCs/>
          <w:color w:val="auto"/>
          <w:kern w:val="2"/>
          <w:sz w:val="32"/>
          <w:szCs w:val="32"/>
          <w:highlight w:val="none"/>
          <w:lang w:val="en-US" w:eastAsia="zh-CN" w:bidi="ar-SA"/>
        </w:rPr>
      </w:pPr>
      <w:r>
        <w:rPr>
          <w:rFonts w:hint="eastAsia" w:ascii="宋体" w:hAnsi="宋体" w:eastAsia="宋体" w:cs="宋体"/>
          <w:bCs/>
          <w:color w:val="auto"/>
          <w:kern w:val="2"/>
          <w:sz w:val="32"/>
          <w:szCs w:val="32"/>
          <w:highlight w:val="none"/>
          <w:lang w:val="en-US" w:eastAsia="zh-CN" w:bidi="ar-SA"/>
        </w:rPr>
        <w:t>R小于700mm时，弧边折边高度为15mm。</w:t>
      </w:r>
    </w:p>
    <w:p w14:paraId="4D42BF35">
      <w:pPr>
        <w:pStyle w:val="48"/>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bCs/>
          <w:color w:val="auto"/>
          <w:kern w:val="2"/>
          <w:sz w:val="32"/>
          <w:szCs w:val="32"/>
          <w:highlight w:val="none"/>
          <w:lang w:val="en-US" w:eastAsia="zh-CN" w:bidi="ar-SA"/>
        </w:rPr>
      </w:pPr>
      <w:r>
        <w:rPr>
          <w:rFonts w:hint="eastAsia" w:ascii="宋体" w:hAnsi="宋体" w:eastAsia="宋体" w:cs="宋体"/>
          <w:bCs/>
          <w:color w:val="auto"/>
          <w:kern w:val="2"/>
          <w:sz w:val="32"/>
          <w:szCs w:val="32"/>
          <w:highlight w:val="none"/>
          <w:lang w:val="en-US" w:eastAsia="zh-CN" w:bidi="ar-SA"/>
        </w:rPr>
        <w:t>R大于700mm小于10000时，弧边折边高度15~20mm之间调整。</w:t>
      </w:r>
    </w:p>
    <w:p w14:paraId="376A56E5">
      <w:pPr>
        <w:pStyle w:val="48"/>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bCs/>
          <w:color w:val="auto"/>
          <w:kern w:val="2"/>
          <w:sz w:val="32"/>
          <w:szCs w:val="32"/>
          <w:highlight w:val="none"/>
          <w:lang w:val="en-US" w:eastAsia="zh-CN" w:bidi="ar-SA"/>
        </w:rPr>
      </w:pPr>
      <w:r>
        <w:rPr>
          <w:rFonts w:hint="eastAsia" w:ascii="宋体" w:hAnsi="宋体" w:eastAsia="宋体" w:cs="宋体"/>
          <w:bCs/>
          <w:color w:val="auto"/>
          <w:kern w:val="2"/>
          <w:sz w:val="32"/>
          <w:szCs w:val="32"/>
          <w:highlight w:val="none"/>
          <w:lang w:val="en-US" w:eastAsia="zh-CN" w:bidi="ar-SA"/>
        </w:rPr>
        <w:t>R大于10000mm时，折边高度按A、B折边高。</w:t>
      </w:r>
    </w:p>
    <w:p w14:paraId="38B8C554">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板件展开尽量控制在1000mm~1300mm之间，最大展开宽度不超过1500mm。</w:t>
      </w:r>
    </w:p>
    <w:p w14:paraId="60A70C64">
      <w:pPr>
        <w:pStyle w:val="48"/>
        <w:keepNext w:val="0"/>
        <w:keepLines w:val="0"/>
        <w:pageBreakBefore w:val="0"/>
        <w:widowControl w:val="0"/>
        <w:numPr>
          <w:ilvl w:val="0"/>
          <w:numId w:val="0"/>
        </w:numPr>
        <w:tabs>
          <w:tab w:val="left" w:pos="900"/>
        </w:tabs>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bCs/>
          <w:color w:val="auto"/>
          <w:kern w:val="2"/>
          <w:sz w:val="32"/>
          <w:szCs w:val="32"/>
          <w:highlight w:val="none"/>
          <w:lang w:val="en-US" w:eastAsia="zh-CN" w:bidi="ar-SA"/>
        </w:rPr>
      </w:pPr>
      <w:r>
        <w:rPr>
          <w:rFonts w:hint="eastAsia" w:ascii="宋体" w:hAnsi="宋体" w:eastAsia="宋体" w:cs="宋体"/>
          <w:bCs/>
          <w:color w:val="auto"/>
          <w:kern w:val="2"/>
          <w:sz w:val="32"/>
          <w:szCs w:val="32"/>
          <w:highlight w:val="none"/>
          <w:lang w:val="en-US" w:eastAsia="zh-CN" w:bidi="ar-SA"/>
        </w:rPr>
        <w:t>转角部位板件的立体最小尺寸不能大于850mm。</w:t>
      </w:r>
    </w:p>
    <w:p w14:paraId="67139C17">
      <w:pPr>
        <w:pStyle w:val="16"/>
        <w:keepNext w:val="0"/>
        <w:keepLines w:val="0"/>
        <w:pageBreakBefore w:val="0"/>
        <w:numPr>
          <w:ilvl w:val="0"/>
          <w:numId w:val="0"/>
        </w:numPr>
        <w:kinsoku/>
        <w:wordWrap/>
        <w:overflowPunct/>
        <w:topLinePunct w:val="0"/>
        <w:bidi w:val="0"/>
        <w:adjustRightInd/>
        <w:snapToGrid/>
        <w:spacing w:before="166" w:line="600" w:lineRule="exact"/>
        <w:ind w:left="0"/>
        <w:textAlignment w:val="auto"/>
        <w:rPr>
          <w:rFonts w:hint="eastAsia" w:ascii="宋体" w:hAnsi="宋体" w:eastAsia="宋体" w:cs="宋体"/>
          <w:b/>
          <w:bCs/>
          <w:color w:val="auto"/>
          <w:spacing w:val="-3"/>
          <w:sz w:val="32"/>
          <w:szCs w:val="32"/>
          <w:highlight w:val="none"/>
          <w:lang w:val="en-US" w:eastAsia="zh-CN"/>
        </w:rPr>
      </w:pPr>
      <w:r>
        <w:rPr>
          <w:rFonts w:hint="eastAsia" w:ascii="宋体" w:hAnsi="宋体" w:eastAsia="宋体" w:cs="宋体"/>
          <w:b/>
          <w:bCs/>
          <w:color w:val="auto"/>
          <w:spacing w:val="-3"/>
          <w:kern w:val="0"/>
          <w:sz w:val="32"/>
          <w:szCs w:val="32"/>
          <w:highlight w:val="none"/>
          <w:lang w:val="en-US" w:eastAsia="zh-CN" w:bidi="ar-SA"/>
        </w:rPr>
        <w:t>4、</w:t>
      </w:r>
      <w:r>
        <w:rPr>
          <w:rFonts w:hint="eastAsia" w:ascii="宋体" w:hAnsi="宋体" w:eastAsia="宋体" w:cs="宋体"/>
          <w:b/>
          <w:bCs/>
          <w:color w:val="auto"/>
          <w:spacing w:val="-3"/>
          <w:sz w:val="32"/>
          <w:szCs w:val="32"/>
          <w:highlight w:val="none"/>
          <w:lang w:val="en-US" w:eastAsia="zh-CN"/>
        </w:rPr>
        <w:t>板件的角码：</w:t>
      </w:r>
    </w:p>
    <w:p w14:paraId="5A264340">
      <w:pPr>
        <w:pStyle w:val="48"/>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bCs/>
          <w:color w:val="auto"/>
          <w:kern w:val="2"/>
          <w:sz w:val="32"/>
          <w:szCs w:val="32"/>
          <w:highlight w:val="none"/>
          <w:lang w:val="en-US" w:eastAsia="zh-CN" w:bidi="ar-SA"/>
        </w:rPr>
      </w:pPr>
      <w:r>
        <w:rPr>
          <w:rFonts w:hint="eastAsia" w:ascii="宋体" w:hAnsi="宋体" w:eastAsia="宋体" w:cs="宋体"/>
          <w:bCs/>
          <w:color w:val="auto"/>
          <w:kern w:val="2"/>
          <w:sz w:val="32"/>
          <w:szCs w:val="32"/>
          <w:highlight w:val="none"/>
          <w:lang w:val="en-US" w:eastAsia="zh-CN" w:bidi="ar-SA"/>
        </w:rPr>
        <w:t>板件的折边高度不同时，但加工角码后的高度保证一致。</w:t>
      </w:r>
    </w:p>
    <w:p w14:paraId="7D464E7B">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角码的长度为40或50mm，铆接孔为￠5.2孔距为25mm或22mm固定孔为6×11腰形孔。</w:t>
      </w:r>
    </w:p>
    <w:p w14:paraId="7732E0D9">
      <w:pPr>
        <w:pStyle w:val="48"/>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bCs/>
          <w:color w:val="auto"/>
          <w:kern w:val="2"/>
          <w:sz w:val="32"/>
          <w:szCs w:val="32"/>
          <w:highlight w:val="none"/>
          <w:lang w:val="en-US" w:eastAsia="zh-CN" w:bidi="ar-SA"/>
        </w:rPr>
      </w:pPr>
      <w:r>
        <w:rPr>
          <w:rFonts w:hint="eastAsia" w:ascii="宋体" w:hAnsi="宋体" w:eastAsia="宋体" w:cs="宋体"/>
          <w:bCs/>
          <w:color w:val="auto"/>
          <w:kern w:val="2"/>
          <w:sz w:val="32"/>
          <w:szCs w:val="32"/>
          <w:highlight w:val="none"/>
          <w:lang w:val="en-US" w:eastAsia="zh-CN" w:bidi="ar-SA"/>
        </w:rPr>
        <w:t>加角码后高度大于35mm时，配足角码由工地现场组织安装。</w:t>
      </w:r>
    </w:p>
    <w:p w14:paraId="261FD256">
      <w:pPr>
        <w:pStyle w:val="48"/>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bCs/>
          <w:color w:val="auto"/>
          <w:kern w:val="2"/>
          <w:sz w:val="32"/>
          <w:szCs w:val="32"/>
          <w:highlight w:val="none"/>
          <w:lang w:val="en-US" w:eastAsia="zh-CN" w:bidi="ar-SA"/>
        </w:rPr>
      </w:pPr>
      <w:r>
        <w:rPr>
          <w:rFonts w:hint="eastAsia" w:ascii="宋体" w:hAnsi="宋体" w:eastAsia="宋体" w:cs="宋体"/>
          <w:bCs/>
          <w:color w:val="auto"/>
          <w:kern w:val="2"/>
          <w:sz w:val="32"/>
          <w:szCs w:val="32"/>
          <w:highlight w:val="none"/>
          <w:lang w:val="en-US" w:eastAsia="zh-CN" w:bidi="ar-SA"/>
        </w:rPr>
        <w:t>角码间距需满足规范要求，间距≤300，边部角码≤150。</w:t>
      </w:r>
    </w:p>
    <w:p w14:paraId="02951390">
      <w:pPr>
        <w:pStyle w:val="16"/>
        <w:keepNext w:val="0"/>
        <w:keepLines w:val="0"/>
        <w:pageBreakBefore w:val="0"/>
        <w:numPr>
          <w:ilvl w:val="0"/>
          <w:numId w:val="0"/>
        </w:numPr>
        <w:kinsoku/>
        <w:wordWrap/>
        <w:overflowPunct/>
        <w:topLinePunct w:val="0"/>
        <w:bidi w:val="0"/>
        <w:adjustRightInd/>
        <w:snapToGrid/>
        <w:spacing w:before="166" w:line="600" w:lineRule="exact"/>
        <w:ind w:left="0"/>
        <w:textAlignment w:val="auto"/>
        <w:rPr>
          <w:rFonts w:hint="eastAsia" w:ascii="宋体" w:hAnsi="宋体" w:eastAsia="宋体" w:cs="宋体"/>
          <w:b/>
          <w:bCs/>
          <w:color w:val="auto"/>
          <w:spacing w:val="-3"/>
          <w:sz w:val="32"/>
          <w:szCs w:val="32"/>
          <w:highlight w:val="none"/>
          <w:lang w:val="en-US" w:eastAsia="zh-CN"/>
        </w:rPr>
      </w:pPr>
      <w:r>
        <w:rPr>
          <w:rFonts w:hint="eastAsia" w:ascii="宋体" w:hAnsi="宋体" w:eastAsia="宋体" w:cs="宋体"/>
          <w:b/>
          <w:bCs/>
          <w:color w:val="auto"/>
          <w:spacing w:val="-3"/>
          <w:kern w:val="0"/>
          <w:sz w:val="32"/>
          <w:szCs w:val="32"/>
          <w:highlight w:val="none"/>
          <w:lang w:val="en-US" w:eastAsia="zh-CN" w:bidi="ar-SA"/>
        </w:rPr>
        <w:t>5、</w:t>
      </w:r>
      <w:r>
        <w:rPr>
          <w:rFonts w:hint="eastAsia" w:ascii="宋体" w:hAnsi="宋体" w:eastAsia="宋体" w:cs="宋体"/>
          <w:b/>
          <w:bCs/>
          <w:color w:val="auto"/>
          <w:spacing w:val="-3"/>
          <w:sz w:val="32"/>
          <w:szCs w:val="32"/>
          <w:highlight w:val="none"/>
          <w:lang w:val="en-US" w:eastAsia="zh-CN"/>
        </w:rPr>
        <w:t>加强筋的布置：</w:t>
      </w:r>
    </w:p>
    <w:p w14:paraId="1346E1CE">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lang w:val="en-US" w:eastAsia="zh-CN"/>
        </w:rPr>
      </w:pPr>
      <w:r>
        <w:rPr>
          <w:rFonts w:hint="eastAsia" w:ascii="宋体" w:hAnsi="宋体" w:eastAsia="宋体" w:cs="宋体"/>
          <w:bCs/>
          <w:color w:val="auto"/>
          <w:sz w:val="32"/>
          <w:szCs w:val="32"/>
          <w:highlight w:val="none"/>
          <w:lang w:val="en-US" w:eastAsia="zh-CN"/>
        </w:rPr>
        <w:t>铝板的加强肋不要采用钢材，应选用铝型材，与铝板的固定方式宜采用结构胶，固定采用电栓钉,不宜采用植钉的方式，如果条件不允许，只能采用植钉时，必须严格控制植钉的质量，并提供植钉的承载力测试报告。</w:t>
      </w:r>
    </w:p>
    <w:p w14:paraId="7B60979F">
      <w:pPr>
        <w:pStyle w:val="48"/>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bCs/>
          <w:color w:val="auto"/>
          <w:kern w:val="2"/>
          <w:sz w:val="32"/>
          <w:szCs w:val="32"/>
          <w:highlight w:val="none"/>
          <w:lang w:val="en-US" w:eastAsia="zh-CN" w:bidi="ar-SA"/>
        </w:rPr>
      </w:pPr>
      <w:r>
        <w:rPr>
          <w:rFonts w:hint="eastAsia" w:ascii="宋体" w:hAnsi="宋体" w:eastAsia="宋体" w:cs="宋体"/>
          <w:bCs/>
          <w:color w:val="auto"/>
          <w:kern w:val="2"/>
          <w:sz w:val="32"/>
          <w:szCs w:val="32"/>
          <w:highlight w:val="none"/>
          <w:lang w:val="en-US" w:eastAsia="zh-CN" w:bidi="ar-SA"/>
        </w:rPr>
        <w:t>加强筋沿短边布置并与折边连接，间距不大于600mm。</w:t>
      </w:r>
    </w:p>
    <w:p w14:paraId="420B01AF">
      <w:pPr>
        <w:pStyle w:val="48"/>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right="0" w:righ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Cs/>
          <w:color w:val="auto"/>
          <w:kern w:val="2"/>
          <w:sz w:val="32"/>
          <w:szCs w:val="32"/>
          <w:highlight w:val="none"/>
          <w:lang w:val="en-US" w:eastAsia="zh-CN" w:bidi="ar-SA"/>
        </w:rPr>
        <w:t>加强筋两端须与铝板折边采用角铝有效连接。</w:t>
      </w:r>
    </w:p>
    <w:p w14:paraId="1EB80453">
      <w:pPr>
        <w:pStyle w:val="2"/>
        <w:pageBreakBefore w:val="0"/>
        <w:numPr>
          <w:ilvl w:val="0"/>
          <w:numId w:val="0"/>
        </w:numPr>
        <w:kinsoku/>
        <w:wordWrap/>
        <w:overflowPunct/>
        <w:topLinePunct w:val="0"/>
        <w:bidi w:val="0"/>
        <w:adjustRightInd w:val="0"/>
        <w:snapToGrid w:val="0"/>
        <w:spacing w:before="156" w:after="0" w:line="600" w:lineRule="exact"/>
        <w:ind w:left="-384" w:leftChars="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试验与验收</w:t>
      </w:r>
    </w:p>
    <w:p w14:paraId="2DB1174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一</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型式试验</w:t>
      </w:r>
    </w:p>
    <w:p w14:paraId="3EF1D0CC">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1.检测项目：</w:t>
      </w:r>
    </w:p>
    <w:p w14:paraId="212EC7F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抗风压、水密性、气密性、防火、耐候性、隔声、抗震性能。</w:t>
      </w:r>
    </w:p>
    <w:p w14:paraId="23AF51F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4"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pacing w:val="1"/>
          <w:sz w:val="32"/>
          <w:szCs w:val="32"/>
          <w:highlight w:val="none"/>
        </w:rPr>
        <w:t>当遇到下列情</w:t>
      </w:r>
      <w:r>
        <w:rPr>
          <w:rFonts w:hint="eastAsia" w:ascii="宋体" w:hAnsi="宋体" w:eastAsia="宋体" w:cs="宋体"/>
          <w:color w:val="auto"/>
          <w:sz w:val="32"/>
          <w:szCs w:val="32"/>
          <w:highlight w:val="none"/>
        </w:rPr>
        <w:t>况之一时，应进行型式检验：</w:t>
      </w:r>
    </w:p>
    <w:p w14:paraId="267BF724">
      <w:pPr>
        <w:keepNext w:val="0"/>
        <w:keepLines w:val="0"/>
        <w:pageBreakBefore w:val="0"/>
        <w:widowControl w:val="0"/>
        <w:kinsoku/>
        <w:wordWrap/>
        <w:overflowPunct/>
        <w:topLinePunct w:val="0"/>
        <w:autoSpaceDE/>
        <w:autoSpaceDN/>
        <w:bidi w:val="0"/>
        <w:adjustRightInd/>
        <w:snapToGrid/>
        <w:spacing w:line="600" w:lineRule="exact"/>
        <w:ind w:left="0" w:firstLine="644" w:firstLineChars="200"/>
        <w:textAlignment w:val="auto"/>
        <w:rPr>
          <w:rFonts w:hint="eastAsia" w:ascii="宋体" w:hAnsi="宋体" w:eastAsia="宋体" w:cs="宋体"/>
          <w:color w:val="auto"/>
          <w:spacing w:val="1"/>
          <w:sz w:val="32"/>
          <w:szCs w:val="32"/>
          <w:highlight w:val="none"/>
        </w:rPr>
      </w:pPr>
      <w:r>
        <w:rPr>
          <w:rFonts w:hint="eastAsia" w:ascii="宋体" w:hAnsi="宋体" w:eastAsia="宋体" w:cs="宋体"/>
          <w:color w:val="auto"/>
          <w:spacing w:val="1"/>
          <w:sz w:val="32"/>
          <w:szCs w:val="32"/>
          <w:highlight w:val="none"/>
        </w:rPr>
        <w:t>a) 新产品或老产品转厂生产的实验定型鉴定；</w:t>
      </w:r>
    </w:p>
    <w:p w14:paraId="5245FDF5">
      <w:pPr>
        <w:keepNext w:val="0"/>
        <w:keepLines w:val="0"/>
        <w:pageBreakBefore w:val="0"/>
        <w:widowControl w:val="0"/>
        <w:kinsoku/>
        <w:wordWrap/>
        <w:overflowPunct/>
        <w:topLinePunct w:val="0"/>
        <w:autoSpaceDE/>
        <w:autoSpaceDN/>
        <w:bidi w:val="0"/>
        <w:adjustRightInd/>
        <w:snapToGrid/>
        <w:spacing w:line="600" w:lineRule="exact"/>
        <w:ind w:left="0" w:firstLine="644" w:firstLineChars="200"/>
        <w:textAlignment w:val="auto"/>
        <w:rPr>
          <w:rFonts w:hint="eastAsia" w:ascii="宋体" w:hAnsi="宋体" w:eastAsia="宋体" w:cs="宋体"/>
          <w:color w:val="auto"/>
          <w:spacing w:val="1"/>
          <w:sz w:val="32"/>
          <w:szCs w:val="32"/>
          <w:highlight w:val="none"/>
        </w:rPr>
      </w:pPr>
      <w:r>
        <w:rPr>
          <w:rFonts w:hint="eastAsia" w:ascii="宋体" w:hAnsi="宋体" w:eastAsia="宋体" w:cs="宋体"/>
          <w:color w:val="auto"/>
          <w:spacing w:val="1"/>
          <w:sz w:val="32"/>
          <w:szCs w:val="32"/>
          <w:highlight w:val="none"/>
        </w:rPr>
        <w:t>b)  正式生产后，如结构、材料、工艺有较大改变，可能影响产品性能；</w:t>
      </w:r>
    </w:p>
    <w:p w14:paraId="162A0A60">
      <w:pPr>
        <w:keepNext w:val="0"/>
        <w:keepLines w:val="0"/>
        <w:pageBreakBefore w:val="0"/>
        <w:widowControl w:val="0"/>
        <w:kinsoku/>
        <w:wordWrap/>
        <w:overflowPunct/>
        <w:topLinePunct w:val="0"/>
        <w:autoSpaceDE/>
        <w:autoSpaceDN/>
        <w:bidi w:val="0"/>
        <w:adjustRightInd/>
        <w:snapToGrid/>
        <w:spacing w:line="600" w:lineRule="exact"/>
        <w:ind w:left="0" w:firstLine="644" w:firstLineChars="200"/>
        <w:textAlignment w:val="auto"/>
        <w:rPr>
          <w:rFonts w:hint="eastAsia" w:ascii="宋体" w:hAnsi="宋体" w:eastAsia="宋体" w:cs="宋体"/>
          <w:color w:val="auto"/>
          <w:spacing w:val="1"/>
          <w:sz w:val="32"/>
          <w:szCs w:val="32"/>
          <w:highlight w:val="none"/>
        </w:rPr>
      </w:pPr>
      <w:r>
        <w:rPr>
          <w:rFonts w:hint="eastAsia" w:ascii="宋体" w:hAnsi="宋体" w:eastAsia="宋体" w:cs="宋体"/>
          <w:color w:val="auto"/>
          <w:spacing w:val="1"/>
          <w:sz w:val="32"/>
          <w:szCs w:val="32"/>
          <w:highlight w:val="none"/>
        </w:rPr>
        <w:t>c) 产品停产半年以上，恢复生产；</w:t>
      </w:r>
    </w:p>
    <w:p w14:paraId="74164C71">
      <w:pPr>
        <w:keepNext w:val="0"/>
        <w:keepLines w:val="0"/>
        <w:pageBreakBefore w:val="0"/>
        <w:widowControl w:val="0"/>
        <w:kinsoku/>
        <w:wordWrap/>
        <w:overflowPunct/>
        <w:topLinePunct w:val="0"/>
        <w:autoSpaceDE/>
        <w:autoSpaceDN/>
        <w:bidi w:val="0"/>
        <w:adjustRightInd/>
        <w:snapToGrid/>
        <w:spacing w:line="600" w:lineRule="exact"/>
        <w:ind w:left="0" w:firstLine="644" w:firstLineChars="200"/>
        <w:textAlignment w:val="auto"/>
        <w:rPr>
          <w:rFonts w:hint="eastAsia" w:ascii="宋体" w:hAnsi="宋体" w:eastAsia="宋体" w:cs="宋体"/>
          <w:color w:val="auto"/>
          <w:spacing w:val="1"/>
          <w:sz w:val="32"/>
          <w:szCs w:val="32"/>
          <w:highlight w:val="none"/>
        </w:rPr>
      </w:pPr>
      <w:r>
        <w:rPr>
          <w:rFonts w:hint="eastAsia" w:ascii="宋体" w:hAnsi="宋体" w:eastAsia="宋体" w:cs="宋体"/>
          <w:color w:val="auto"/>
          <w:spacing w:val="1"/>
          <w:sz w:val="32"/>
          <w:szCs w:val="32"/>
          <w:highlight w:val="none"/>
        </w:rPr>
        <w:t>d) 正常生产每年检验一次，其中耐中性盐雾、耐人工候加速老化和耐湿热性每两年检验一次；</w:t>
      </w:r>
    </w:p>
    <w:p w14:paraId="123A4D6C">
      <w:pPr>
        <w:keepNext w:val="0"/>
        <w:keepLines w:val="0"/>
        <w:pageBreakBefore w:val="0"/>
        <w:widowControl w:val="0"/>
        <w:kinsoku/>
        <w:wordWrap/>
        <w:overflowPunct/>
        <w:topLinePunct w:val="0"/>
        <w:autoSpaceDE/>
        <w:autoSpaceDN/>
        <w:bidi w:val="0"/>
        <w:adjustRightInd/>
        <w:snapToGrid/>
        <w:spacing w:line="600" w:lineRule="exact"/>
        <w:ind w:left="0" w:firstLine="644"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color w:val="auto"/>
          <w:spacing w:val="1"/>
          <w:sz w:val="32"/>
          <w:szCs w:val="32"/>
          <w:highlight w:val="none"/>
        </w:rPr>
        <w:t>e) 出厂检验结果与上次型式检验有较大差异。</w:t>
      </w:r>
    </w:p>
    <w:p w14:paraId="3BBEBD3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2.报告要求：</w:t>
      </w:r>
    </w:p>
    <w:p w14:paraId="77BDF7D4">
      <w:pPr>
        <w:keepNext w:val="0"/>
        <w:keepLines w:val="0"/>
        <w:pageBreakBefore w:val="0"/>
        <w:widowControl w:val="0"/>
        <w:kinsoku/>
        <w:wordWrap/>
        <w:overflowPunct/>
        <w:topLinePunct w:val="0"/>
        <w:autoSpaceDE/>
        <w:autoSpaceDN/>
        <w:bidi w:val="0"/>
        <w:adjustRightInd/>
        <w:snapToGrid/>
        <w:spacing w:line="600" w:lineRule="exact"/>
        <w:ind w:left="0" w:firstLine="644" w:firstLineChars="200"/>
        <w:textAlignment w:val="auto"/>
        <w:rPr>
          <w:rFonts w:hint="eastAsia" w:ascii="宋体" w:hAnsi="宋体" w:eastAsia="宋体" w:cs="宋体"/>
          <w:color w:val="auto"/>
          <w:spacing w:val="1"/>
          <w:sz w:val="32"/>
          <w:szCs w:val="32"/>
          <w:highlight w:val="none"/>
        </w:rPr>
      </w:pPr>
      <w:r>
        <w:rPr>
          <w:rFonts w:hint="eastAsia" w:ascii="宋体" w:hAnsi="宋体" w:eastAsia="宋体" w:cs="宋体"/>
          <w:color w:val="auto"/>
          <w:spacing w:val="1"/>
          <w:sz w:val="32"/>
          <w:szCs w:val="32"/>
          <w:highlight w:val="none"/>
        </w:rPr>
        <w:t>提供CNAS/CMA认证的第三方机构出具的检测报告，检测报告覆盖所有检测项，且该检测项的参数经CNAS/CMA授权有效。</w:t>
      </w:r>
    </w:p>
    <w:p w14:paraId="1F397E0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耐候性测试需通过氙灯老化试验（GB/T 1865-2020）。</w:t>
      </w:r>
    </w:p>
    <w:p w14:paraId="1F3083D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二</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到货验收</w:t>
      </w:r>
    </w:p>
    <w:p w14:paraId="3473AD8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1.外观检查：</w:t>
      </w:r>
    </w:p>
    <w:p w14:paraId="67EC604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表面无划痕、色差、变形，标识清晰完整（GB/T 31941-2015）。</w:t>
      </w:r>
    </w:p>
    <w:p w14:paraId="6D6CEF7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板材边部应切齐，无毛刺、裂边，板材不允许分层；</w:t>
      </w:r>
    </w:p>
    <w:p w14:paraId="4A50D75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表面不允许有裂缝、腐蚀，不允许板材两端50mm范围以外的矫直辊印</w:t>
      </w:r>
    </w:p>
    <w:p w14:paraId="0A56ACF3">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2.尺寸复核：</w:t>
      </w:r>
    </w:p>
    <w:p w14:paraId="3F0F7E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抽检10%板块，厚度</w:t>
      </w:r>
      <w:r>
        <w:rPr>
          <w:rFonts w:hint="eastAsia" w:ascii="宋体" w:hAnsi="宋体" w:eastAsia="宋体" w:cs="宋体"/>
          <w:bCs/>
          <w:color w:val="auto"/>
          <w:sz w:val="32"/>
          <w:szCs w:val="32"/>
          <w:highlight w:val="none"/>
          <w:lang w:val="en-US" w:eastAsia="zh-CN"/>
        </w:rPr>
        <w:t>复合</w:t>
      </w:r>
      <w:r>
        <w:rPr>
          <w:rFonts w:hint="eastAsia" w:ascii="宋体" w:hAnsi="宋体" w:eastAsia="宋体" w:cs="宋体"/>
          <w:bCs/>
          <w:color w:val="auto"/>
          <w:sz w:val="32"/>
          <w:szCs w:val="32"/>
          <w:highlight w:val="none"/>
        </w:rPr>
        <w:t>GB/T 3880.3</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一般工业用铝及铝合金板、带材  第3部分：尺寸偏差</w:t>
      </w:r>
      <w:r>
        <w:rPr>
          <w:rFonts w:hint="eastAsia" w:ascii="宋体" w:hAnsi="宋体" w:eastAsia="宋体" w:cs="宋体"/>
          <w:bCs/>
          <w:color w:val="auto"/>
          <w:sz w:val="32"/>
          <w:szCs w:val="32"/>
          <w:highlight w:val="none"/>
          <w:lang w:eastAsia="zh-CN"/>
        </w:rPr>
        <w:t>）</w:t>
      </w:r>
    </w:p>
    <w:p w14:paraId="77B84C3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Chars="3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对角线误差≤±2</w:t>
      </w:r>
      <w:r>
        <w:rPr>
          <w:rFonts w:hint="eastAsia" w:ascii="宋体" w:hAnsi="宋体" w:eastAsia="宋体" w:cs="宋体"/>
          <w:bCs/>
          <w:color w:val="auto"/>
          <w:sz w:val="32"/>
          <w:szCs w:val="32"/>
          <w:highlight w:val="none"/>
          <w:lang w:val="en-US" w:eastAsia="zh-CN"/>
        </w:rPr>
        <w:t>.5</w:t>
      </w:r>
      <w:r>
        <w:rPr>
          <w:rFonts w:hint="eastAsia" w:ascii="宋体" w:hAnsi="宋体" w:eastAsia="宋体" w:cs="宋体"/>
          <w:bCs/>
          <w:color w:val="auto"/>
          <w:sz w:val="32"/>
          <w:szCs w:val="32"/>
          <w:highlight w:val="none"/>
        </w:rPr>
        <w:t>mm（GB/T 31941-2015）。</w:t>
      </w:r>
    </w:p>
    <w:p w14:paraId="5C33B48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3.文件审核：</w:t>
      </w:r>
    </w:p>
    <w:p w14:paraId="4C5100C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出厂合格证、材质证明、检测报告、</w:t>
      </w:r>
      <w:r>
        <w:rPr>
          <w:rFonts w:hint="eastAsia" w:ascii="宋体" w:hAnsi="宋体" w:eastAsia="宋体" w:cs="宋体"/>
          <w:bCs/>
          <w:color w:val="auto"/>
          <w:sz w:val="32"/>
          <w:szCs w:val="32"/>
          <w:highlight w:val="none"/>
          <w:lang w:val="en-US" w:eastAsia="zh-CN"/>
        </w:rPr>
        <w:t>表面处理材料质保证明</w:t>
      </w:r>
      <w:r>
        <w:rPr>
          <w:rFonts w:hint="eastAsia" w:ascii="宋体" w:hAnsi="宋体" w:eastAsia="宋体" w:cs="宋体"/>
          <w:bCs/>
          <w:color w:val="auto"/>
          <w:sz w:val="32"/>
          <w:szCs w:val="32"/>
          <w:highlight w:val="none"/>
        </w:rPr>
        <w:t>。</w:t>
      </w:r>
    </w:p>
    <w:p w14:paraId="448DA54B">
      <w:pPr>
        <w:pStyle w:val="2"/>
        <w:pageBreakBefore w:val="0"/>
        <w:numPr>
          <w:ilvl w:val="0"/>
          <w:numId w:val="0"/>
        </w:numPr>
        <w:kinsoku/>
        <w:wordWrap/>
        <w:overflowPunct/>
        <w:topLinePunct w:val="0"/>
        <w:bidi w:val="0"/>
        <w:adjustRightInd w:val="0"/>
        <w:snapToGrid w:val="0"/>
        <w:spacing w:before="156" w:after="0" w:line="600" w:lineRule="exact"/>
        <w:ind w:left="-384" w:leftChars="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四、</w:t>
      </w:r>
      <w:r>
        <w:rPr>
          <w:rFonts w:hint="eastAsia" w:ascii="宋体" w:hAnsi="宋体" w:eastAsia="宋体" w:cs="宋体"/>
          <w:color w:val="auto"/>
          <w:sz w:val="32"/>
          <w:szCs w:val="32"/>
          <w:highlight w:val="none"/>
        </w:rPr>
        <w:t>技术服务</w:t>
      </w:r>
    </w:p>
    <w:p w14:paraId="315D7F8D">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一</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 xml:space="preserve"> 技术服务</w:t>
      </w:r>
    </w:p>
    <w:p w14:paraId="58993CA5">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1.投标方需提供：</w:t>
      </w:r>
    </w:p>
    <w:p w14:paraId="11401F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val="en-US" w:eastAsia="zh-CN"/>
        </w:rPr>
        <w:t>配合</w:t>
      </w:r>
      <w:r>
        <w:rPr>
          <w:rFonts w:hint="eastAsia" w:ascii="宋体" w:hAnsi="宋体" w:eastAsia="宋体" w:cs="宋体"/>
          <w:bCs/>
          <w:color w:val="auto"/>
          <w:sz w:val="32"/>
          <w:szCs w:val="32"/>
          <w:highlight w:val="none"/>
        </w:rPr>
        <w:t>深化设计（含龙骨布置、连接节点图）。</w:t>
      </w:r>
    </w:p>
    <w:p w14:paraId="61FD5B0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安装技术交底，含防雷接地方案（GB 50057-2010）。</w:t>
      </w:r>
    </w:p>
    <w:p w14:paraId="13D36FB1">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2.培训内容：</w:t>
      </w:r>
    </w:p>
    <w:p w14:paraId="29CAE52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维护周期（每年至少1次）、清洁方法（中性清洗剂）。</w:t>
      </w:r>
    </w:p>
    <w:p w14:paraId="03BFC545">
      <w:pPr>
        <w:pStyle w:val="2"/>
        <w:pageBreakBefore w:val="0"/>
        <w:numPr>
          <w:ilvl w:val="0"/>
          <w:numId w:val="0"/>
        </w:numPr>
        <w:kinsoku/>
        <w:wordWrap/>
        <w:overflowPunct/>
        <w:topLinePunct w:val="0"/>
        <w:bidi w:val="0"/>
        <w:adjustRightInd w:val="0"/>
        <w:snapToGrid w:val="0"/>
        <w:spacing w:before="156" w:after="0" w:line="600" w:lineRule="exact"/>
        <w:ind w:left="-384" w:leftChars="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五、</w:t>
      </w:r>
      <w:r>
        <w:rPr>
          <w:rFonts w:hint="eastAsia" w:ascii="宋体" w:hAnsi="宋体" w:eastAsia="宋体" w:cs="宋体"/>
          <w:color w:val="auto"/>
          <w:sz w:val="32"/>
          <w:szCs w:val="32"/>
          <w:highlight w:val="none"/>
        </w:rPr>
        <w:t>其他要求</w:t>
      </w:r>
    </w:p>
    <w:p w14:paraId="65069EAF">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一</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环保要求：</w:t>
      </w:r>
    </w:p>
    <w:p w14:paraId="338CCCD1">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材料需符合GB/T 35601-2017《绿色产品评价 建筑材料》。</w:t>
      </w:r>
    </w:p>
    <w:p w14:paraId="4A201CB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施工现场粉尘浓度≤0.15mg/m³（GBZ 2.1-2019）。</w:t>
      </w:r>
    </w:p>
    <w:p w14:paraId="3C35B078">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二</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包装运输：</w:t>
      </w:r>
    </w:p>
    <w:p w14:paraId="71FAF90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val="en-US" w:eastAsia="zh-CN"/>
        </w:rPr>
        <w:t>保护膜+气泡膜</w:t>
      </w:r>
      <w:r>
        <w:rPr>
          <w:rFonts w:hint="eastAsia" w:ascii="宋体" w:hAnsi="宋体" w:eastAsia="宋体" w:cs="宋体"/>
          <w:bCs/>
          <w:color w:val="auto"/>
          <w:sz w:val="32"/>
          <w:szCs w:val="32"/>
          <w:highlight w:val="none"/>
        </w:rPr>
        <w:t>，防雨防潮，运输中破损率≤0.5%</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特殊保护措施下</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w:t>
      </w:r>
    </w:p>
    <w:p w14:paraId="178A995A">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lang w:val="en-US" w:eastAsia="zh-CN"/>
        </w:rPr>
        <w:t>三</w:t>
      </w:r>
      <w:r>
        <w:rPr>
          <w:rFonts w:hint="eastAsia" w:ascii="宋体" w:hAnsi="宋体" w:eastAsia="宋体" w:cs="宋体"/>
          <w:bCs/>
          <w:color w:val="auto"/>
          <w:sz w:val="32"/>
          <w:szCs w:val="32"/>
          <w:highlight w:val="none"/>
          <w:lang w:eastAsia="zh-CN"/>
        </w:rPr>
        <w:t>）</w:t>
      </w:r>
      <w:r>
        <w:rPr>
          <w:rFonts w:hint="eastAsia" w:ascii="宋体" w:hAnsi="宋体" w:eastAsia="宋体" w:cs="宋体"/>
          <w:bCs/>
          <w:color w:val="auto"/>
          <w:sz w:val="32"/>
          <w:szCs w:val="32"/>
          <w:highlight w:val="none"/>
        </w:rPr>
        <w:t>验收标准：</w:t>
      </w:r>
    </w:p>
    <w:p w14:paraId="38A976F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以合同技术要求及现行国家标准为依据，争议以第三方检测为准。</w:t>
      </w:r>
    </w:p>
    <w:p w14:paraId="728566F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宋体" w:hAnsi="宋体" w:eastAsia="宋体" w:cs="宋体"/>
          <w:bCs/>
          <w:color w:val="auto"/>
          <w:sz w:val="32"/>
          <w:szCs w:val="32"/>
          <w:highlight w:val="none"/>
        </w:rPr>
      </w:pPr>
    </w:p>
    <w:p w14:paraId="3AF3A04E">
      <w:pPr>
        <w:spacing w:line="360" w:lineRule="auto"/>
        <w:ind w:firstLine="420" w:firstLineChars="200"/>
        <w:rPr>
          <w:rFonts w:hint="eastAsia" w:ascii="宋体" w:hAnsi="宋体" w:eastAsia="宋体" w:cs="宋体"/>
          <w:bCs/>
          <w:color w:val="auto"/>
          <w:szCs w:val="21"/>
          <w:highlight w:val="none"/>
        </w:rPr>
      </w:pPr>
    </w:p>
    <w:sectPr>
      <w:headerReference r:id="rId3" w:type="default"/>
      <w:footerReference r:id="rId4" w:type="default"/>
      <w:pgSz w:w="11906" w:h="16838"/>
      <w:pgMar w:top="1418" w:right="1134" w:bottom="1134" w:left="1418" w:header="851" w:footer="73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Univers">
    <w:altName w:val="Segoe Print"/>
    <w:panose1 w:val="00000000000000000000"/>
    <w:charset w:val="00"/>
    <w:family w:val="swiss"/>
    <w:pitch w:val="default"/>
    <w:sig w:usb0="00000000" w:usb1="00000000" w:usb2="00000000" w:usb3="00000000" w:csb0="0000000F" w:csb1="00000000"/>
  </w:font>
  <w:font w:name="Segoe Print">
    <w:panose1 w:val="02000600000000000000"/>
    <w:charset w:val="00"/>
    <w:family w:val="auto"/>
    <w:pitch w:val="default"/>
    <w:sig w:usb0="0000028F" w:usb1="00000000" w:usb2="00000000" w:usb3="00000000" w:csb0="2000009F" w:csb1="4701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Cambria">
    <w:panose1 w:val="02040503050406030204"/>
    <w:charset w:val="00"/>
    <w:family w:val="roman"/>
    <w:pitch w:val="default"/>
    <w:sig w:usb0="E00006FF" w:usb1="420024FF" w:usb2="0200000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全真中明體">
    <w:altName w:val="MingLiU-ExtB"/>
    <w:panose1 w:val="00000000000000000000"/>
    <w:charset w:val="88"/>
    <w:family w:val="modern"/>
    <w:pitch w:val="default"/>
    <w:sig w:usb0="00000000" w:usb1="00000000" w:usb2="00000010" w:usb3="00000000" w:csb0="00100000" w:csb1="00000000"/>
  </w:font>
  <w:font w:name="MingLiU-ExtB">
    <w:panose1 w:val="02020500000000000000"/>
    <w:charset w:val="88"/>
    <w:family w:val="auto"/>
    <w:pitch w:val="default"/>
    <w:sig w:usb0="8000002F" w:usb1="02000008" w:usb2="00000000" w:usb3="00000000" w:csb0="00100001" w:csb1="00000000"/>
  </w:font>
  <w:font w:name="Arial Unicode MS">
    <w:altName w:val="Arial"/>
    <w:panose1 w:val="020B0604020202020204"/>
    <w:charset w:val="80"/>
    <w:family w:val="swiss"/>
    <w:pitch w:val="default"/>
    <w:sig w:usb0="00000000" w:usb1="00000000" w:usb2="0000003F" w:usb3="00000000" w:csb0="603F01FF" w:csb1="FFFF0000"/>
  </w:font>
  <w:font w:name="Microsoft YaHei UI">
    <w:panose1 w:val="020B0503020204020204"/>
    <w:charset w:val="86"/>
    <w:family w:val="swiss"/>
    <w:pitch w:val="default"/>
    <w:sig w:usb0="80000287" w:usb1="2ACF3C50" w:usb2="00000016" w:usb3="00000000" w:csb0="0004001F" w:csb1="00000000"/>
  </w:font>
  <w:font w:name="Verdana">
    <w:panose1 w:val="020B0604030504040204"/>
    <w:charset w:val="00"/>
    <w:family w:val="swiss"/>
    <w:pitch w:val="default"/>
    <w:sig w:usb0="A00006FF" w:usb1="4000205B" w:usb2="0000001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panose1 w:val="03000509000000000000"/>
    <w:charset w:val="86"/>
    <w:family w:val="auto"/>
    <w:pitch w:val="default"/>
    <w:sig w:usb0="00000001" w:usb1="080E0000" w:usb2="00000000" w:usb3="00000000" w:csb0="00040000" w:csb1="00000000"/>
  </w:font>
  <w:font w:name="方正黑体_GBK">
    <w:altName w:val="微软雅黑"/>
    <w:panose1 w:val="03000509000000000000"/>
    <w:charset w:val="86"/>
    <w:family w:val="auto"/>
    <w:pitch w:val="default"/>
    <w:sig w:usb0="00000000" w:usb1="00000000" w:usb2="00000000" w:usb3="00000000" w:csb0="00040000" w:csb1="00000000"/>
  </w:font>
  <w:font w:name="方正楷体_GBK">
    <w:altName w:val="微软雅黑"/>
    <w:panose1 w:val="03000509000000000000"/>
    <w:charset w:val="86"/>
    <w:family w:val="auto"/>
    <w:pitch w:val="default"/>
    <w:sig w:usb0="00000000" w:usb1="00000000" w:usb2="00000000" w:usb3="00000000" w:csb0="0004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EC836">
    <w:pPr>
      <w:pStyle w:val="24"/>
      <w:jc w:val="right"/>
    </w:pPr>
    <w:r>
      <w:rPr>
        <w:lang w:val="zh-CN"/>
      </w:rPr>
      <w:t xml:space="preserve"> </w:t>
    </w:r>
    <w:r>
      <w:rPr>
        <w:b/>
      </w:rPr>
      <w:fldChar w:fldCharType="begin"/>
    </w:r>
    <w:r>
      <w:rPr>
        <w:b/>
      </w:rPr>
      <w:instrText xml:space="preserve">PAGE</w:instrText>
    </w:r>
    <w:r>
      <w:rPr>
        <w:b/>
      </w:rPr>
      <w:fldChar w:fldCharType="separate"/>
    </w:r>
    <w:r>
      <w:rPr>
        <w:b/>
      </w:rPr>
      <w:t>13</w:t>
    </w:r>
    <w:r>
      <w:rPr>
        <w:b/>
      </w:rPr>
      <w:fldChar w:fldCharType="end"/>
    </w:r>
    <w:r>
      <w:rPr>
        <w:lang w:val="zh-CN"/>
      </w:rPr>
      <w:t xml:space="preserve"> / </w:t>
    </w:r>
    <w:r>
      <w:rPr>
        <w:b/>
      </w:rPr>
      <w:fldChar w:fldCharType="begin"/>
    </w:r>
    <w:r>
      <w:rPr>
        <w:b/>
      </w:rPr>
      <w:instrText xml:space="preserve">NUMPAGES</w:instrText>
    </w:r>
    <w:r>
      <w:rPr>
        <w:b/>
      </w:rPr>
      <w:fldChar w:fldCharType="separate"/>
    </w:r>
    <w:r>
      <w:rPr>
        <w:b/>
      </w:rPr>
      <w:t>14</w:t>
    </w:r>
    <w:r>
      <w:rPr>
        <w:b/>
      </w:rPr>
      <w:fldChar w:fldCharType="end"/>
    </w:r>
  </w:p>
  <w:p w14:paraId="19342563">
    <w:pPr>
      <w:pStyle w:val="24"/>
    </w:pPr>
  </w:p>
  <w:p w14:paraId="3868D188"/>
  <w:p w14:paraId="27051AAB"/>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B7F6C">
    <w:pPr>
      <w:pStyle w:val="25"/>
      <w:pBdr>
        <w:bottom w:val="single" w:color="auto" w:sz="6"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FC0534"/>
    <w:multiLevelType w:val="multilevel"/>
    <w:tmpl w:val="03FC0534"/>
    <w:lvl w:ilvl="0" w:tentative="0">
      <w:start w:val="1"/>
      <w:numFmt w:val="decimal"/>
      <w:pStyle w:val="185"/>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B422465"/>
    <w:multiLevelType w:val="multilevel"/>
    <w:tmpl w:val="0B422465"/>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77"/>
      <w:lvlText w:val="%2)"/>
      <w:lvlJc w:val="left"/>
      <w:pPr>
        <w:ind w:left="840" w:hanging="420"/>
      </w:pPr>
    </w:lvl>
    <w:lvl w:ilvl="2" w:tentative="0">
      <w:start w:val="1"/>
      <w:numFmt w:val="lowerRoman"/>
      <w:pStyle w:val="229"/>
      <w:lvlText w:val="%3."/>
      <w:lvlJc w:val="right"/>
      <w:pPr>
        <w:ind w:left="1260" w:hanging="420"/>
      </w:pPr>
    </w:lvl>
    <w:lvl w:ilvl="3" w:tentative="0">
      <w:start w:val="1"/>
      <w:numFmt w:val="decimal"/>
      <w:pStyle w:val="133"/>
      <w:lvlText w:val="%4."/>
      <w:lvlJc w:val="left"/>
      <w:pPr>
        <w:ind w:left="1680" w:hanging="420"/>
      </w:pPr>
    </w:lvl>
    <w:lvl w:ilvl="4" w:tentative="0">
      <w:start w:val="1"/>
      <w:numFmt w:val="lowerLetter"/>
      <w:pStyle w:val="172"/>
      <w:lvlText w:val="%5)"/>
      <w:lvlJc w:val="left"/>
      <w:pPr>
        <w:ind w:left="2100" w:hanging="420"/>
      </w:pPr>
    </w:lvl>
    <w:lvl w:ilvl="5" w:tentative="0">
      <w:start w:val="1"/>
      <w:numFmt w:val="lowerRoman"/>
      <w:pStyle w:val="156"/>
      <w:lvlText w:val="%6."/>
      <w:lvlJc w:val="right"/>
      <w:pPr>
        <w:ind w:left="2520" w:hanging="420"/>
      </w:pPr>
    </w:lvl>
    <w:lvl w:ilvl="6" w:tentative="0">
      <w:start w:val="1"/>
      <w:numFmt w:val="decimal"/>
      <w:pStyle w:val="145"/>
      <w:lvlText w:val="%7."/>
      <w:lvlJc w:val="left"/>
      <w:pPr>
        <w:ind w:left="2940" w:hanging="420"/>
      </w:pPr>
    </w:lvl>
    <w:lvl w:ilvl="7" w:tentative="0">
      <w:start w:val="1"/>
      <w:numFmt w:val="lowerLetter"/>
      <w:pStyle w:val="161"/>
      <w:lvlText w:val="%8)"/>
      <w:lvlJc w:val="left"/>
      <w:pPr>
        <w:ind w:left="3360" w:hanging="420"/>
      </w:pPr>
    </w:lvl>
    <w:lvl w:ilvl="8" w:tentative="0">
      <w:start w:val="1"/>
      <w:numFmt w:val="lowerRoman"/>
      <w:lvlText w:val="%9."/>
      <w:lvlJc w:val="right"/>
      <w:pPr>
        <w:ind w:left="3780" w:hanging="420"/>
      </w:pPr>
    </w:lvl>
  </w:abstractNum>
  <w:abstractNum w:abstractNumId="2">
    <w:nsid w:val="11261F55"/>
    <w:multiLevelType w:val="multilevel"/>
    <w:tmpl w:val="11261F55"/>
    <w:lvl w:ilvl="0" w:tentative="0">
      <w:start w:val="1"/>
      <w:numFmt w:val="decimal"/>
      <w:pStyle w:val="193"/>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6434815"/>
    <w:multiLevelType w:val="multilevel"/>
    <w:tmpl w:val="16434815"/>
    <w:lvl w:ilvl="0" w:tentative="0">
      <w:start w:val="1"/>
      <w:numFmt w:val="decimal"/>
      <w:suff w:val="nothing"/>
      <w:lvlText w:val="0.%1　"/>
      <w:lvlJc w:val="left"/>
      <w:pPr>
        <w:ind w:left="0" w:firstLine="0"/>
      </w:pPr>
      <w:rPr>
        <w:rFonts w:hint="eastAsia" w:ascii="黑体" w:eastAsia="黑体"/>
      </w:rPr>
    </w:lvl>
    <w:lvl w:ilvl="1" w:tentative="0">
      <w:start w:val="1"/>
      <w:numFmt w:val="decimal"/>
      <w:pStyle w:val="186"/>
      <w:suff w:val="nothing"/>
      <w:lvlText w:val="0.%1.%2　"/>
      <w:lvlJc w:val="left"/>
      <w:pPr>
        <w:ind w:left="0" w:firstLine="0"/>
      </w:pPr>
      <w:rPr>
        <w:rFonts w:hint="eastAsia" w:ascii="黑体" w:eastAsia="黑体"/>
      </w:rPr>
    </w:lvl>
    <w:lvl w:ilvl="2" w:tentative="0">
      <w:start w:val="1"/>
      <w:numFmt w:val="decimal"/>
      <w:suff w:val="nothing"/>
      <w:lvlText w:val="0.%1.%2.%3　"/>
      <w:lvlJc w:val="left"/>
      <w:pPr>
        <w:ind w:left="0" w:firstLine="0"/>
      </w:pPr>
      <w:rPr>
        <w:rFonts w:hint="eastAsia" w:ascii="黑体" w:eastAsia="黑体"/>
      </w:rPr>
    </w:lvl>
    <w:lvl w:ilvl="3" w:tentative="0">
      <w:start w:val="1"/>
      <w:numFmt w:val="decimal"/>
      <w:pStyle w:val="137"/>
      <w:suff w:val="nothing"/>
      <w:lvlText w:val="0.%1.%2.%3.%4　"/>
      <w:lvlJc w:val="left"/>
      <w:pPr>
        <w:ind w:left="0" w:firstLine="0"/>
      </w:pPr>
      <w:rPr>
        <w:rFonts w:hint="eastAsia" w:ascii="黑体" w:eastAsia="黑体"/>
      </w:rPr>
    </w:lvl>
    <w:lvl w:ilvl="4" w:tentative="0">
      <w:start w:val="1"/>
      <w:numFmt w:val="decimal"/>
      <w:pStyle w:val="181"/>
      <w:suff w:val="nothing"/>
      <w:lvlText w:val="0.%1.%2.%3.%4.%5　"/>
      <w:lvlJc w:val="left"/>
      <w:pPr>
        <w:ind w:left="0" w:firstLine="0"/>
      </w:pPr>
      <w:rPr>
        <w:rFonts w:hint="eastAsia" w:ascii="黑体" w:eastAsia="黑体"/>
      </w:rPr>
    </w:lvl>
    <w:lvl w:ilvl="5" w:tentative="0">
      <w:start w:val="1"/>
      <w:numFmt w:val="decimal"/>
      <w:pStyle w:val="165"/>
      <w:suff w:val="nothing"/>
      <w:lvlText w:val="0.%1.%2.%3.%4.%5.%6　"/>
      <w:lvlJc w:val="left"/>
      <w:pPr>
        <w:ind w:left="0" w:firstLine="0"/>
      </w:pPr>
      <w:rPr>
        <w:rFonts w:hint="eastAsia" w:ascii="黑体" w:eastAsia="黑体"/>
      </w:rPr>
    </w:lvl>
    <w:lvl w:ilvl="6" w:tentative="0">
      <w:start w:val="1"/>
      <w:numFmt w:val="decimal"/>
      <w:lvlRestart w:val="1"/>
      <w:pStyle w:val="154"/>
      <w:suff w:val="nothing"/>
      <w:lvlText w:val="表0.%7　"/>
      <w:lvlJc w:val="left"/>
      <w:pPr>
        <w:ind w:left="0" w:firstLine="0"/>
      </w:pPr>
      <w:rPr>
        <w:rFonts w:hint="eastAsia" w:ascii="黑体" w:eastAsia="黑体"/>
      </w:rPr>
    </w:lvl>
    <w:lvl w:ilvl="7" w:tentative="0">
      <w:start w:val="1"/>
      <w:numFmt w:val="decimal"/>
      <w:lvlRestart w:val="1"/>
      <w:pStyle w:val="170"/>
      <w:suff w:val="nothing"/>
      <w:lvlText w:val="图0.%8　"/>
      <w:lvlJc w:val="left"/>
      <w:pPr>
        <w:ind w:left="0" w:firstLine="0"/>
      </w:pPr>
      <w:rPr>
        <w:rFonts w:hint="eastAsia" w:ascii="黑体" w:eastAsia="黑体"/>
      </w:rPr>
    </w:lvl>
    <w:lvl w:ilvl="8" w:tentative="0">
      <w:start w:val="1"/>
      <w:numFmt w:val="decimal"/>
      <w:suff w:val="nothing"/>
      <w:lvlText w:val="%1.%2.%3.%4.%5.%6.%7.%8.%9"/>
      <w:lvlJc w:val="left"/>
      <w:pPr>
        <w:ind w:left="5102" w:hanging="1700"/>
      </w:pPr>
      <w:rPr>
        <w:rFonts w:hint="eastAsia"/>
      </w:rPr>
    </w:lvl>
  </w:abstractNum>
  <w:abstractNum w:abstractNumId="4">
    <w:nsid w:val="27CB42CA"/>
    <w:multiLevelType w:val="multilevel"/>
    <w:tmpl w:val="27CB42CA"/>
    <w:lvl w:ilvl="0" w:tentative="0">
      <w:start w:val="1"/>
      <w:numFmt w:val="decimal"/>
      <w:pStyle w:val="209"/>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868261B"/>
    <w:multiLevelType w:val="multilevel"/>
    <w:tmpl w:val="3868261B"/>
    <w:lvl w:ilvl="0" w:tentative="0">
      <w:start w:val="1"/>
      <w:numFmt w:val="decimal"/>
      <w:lvlText w:val="(%1)"/>
      <w:lvlJc w:val="left"/>
      <w:pPr>
        <w:ind w:left="1316" w:hanging="420"/>
      </w:pPr>
      <w:rPr>
        <w:rFonts w:hint="default" w:ascii="Arial" w:hAnsi="Arial" w:cs="Arial"/>
        <w:sz w:val="24"/>
        <w:szCs w:val="24"/>
      </w:rPr>
    </w:lvl>
    <w:lvl w:ilvl="1" w:tentative="0">
      <w:start w:val="1"/>
      <w:numFmt w:val="lowerLetter"/>
      <w:pStyle w:val="157"/>
      <w:lvlText w:val="%2)"/>
      <w:lvlJc w:val="left"/>
      <w:pPr>
        <w:ind w:left="840" w:hanging="420"/>
      </w:pPr>
    </w:lvl>
    <w:lvl w:ilvl="2" w:tentative="0">
      <w:start w:val="1"/>
      <w:numFmt w:val="lowerRoman"/>
      <w:pStyle w:val="195"/>
      <w:lvlText w:val="%3."/>
      <w:lvlJc w:val="right"/>
      <w:pPr>
        <w:ind w:left="1260" w:hanging="420"/>
      </w:pPr>
    </w:lvl>
    <w:lvl w:ilvl="3" w:tentative="0">
      <w:start w:val="1"/>
      <w:numFmt w:val="decimal"/>
      <w:pStyle w:val="169"/>
      <w:lvlText w:val="%4."/>
      <w:lvlJc w:val="left"/>
      <w:pPr>
        <w:ind w:left="1680" w:hanging="420"/>
      </w:pPr>
    </w:lvl>
    <w:lvl w:ilvl="4" w:tentative="0">
      <w:start w:val="1"/>
      <w:numFmt w:val="lowerLetter"/>
      <w:pStyle w:val="142"/>
      <w:lvlText w:val="%5)"/>
      <w:lvlJc w:val="left"/>
      <w:pPr>
        <w:ind w:left="2100" w:hanging="420"/>
      </w:pPr>
    </w:lvl>
    <w:lvl w:ilvl="5" w:tentative="0">
      <w:start w:val="1"/>
      <w:numFmt w:val="lowerRoman"/>
      <w:pStyle w:val="159"/>
      <w:lvlText w:val="%6."/>
      <w:lvlJc w:val="right"/>
      <w:pPr>
        <w:ind w:left="2520" w:hanging="420"/>
      </w:pPr>
    </w:lvl>
    <w:lvl w:ilvl="6" w:tentative="0">
      <w:start w:val="1"/>
      <w:numFmt w:val="decimal"/>
      <w:pStyle w:val="230"/>
      <w:lvlText w:val="%7."/>
      <w:lvlJc w:val="left"/>
      <w:pPr>
        <w:ind w:left="2940" w:hanging="420"/>
      </w:pPr>
    </w:lvl>
    <w:lvl w:ilvl="7" w:tentative="0">
      <w:start w:val="1"/>
      <w:numFmt w:val="lowerLetter"/>
      <w:pStyle w:val="131"/>
      <w:lvlText w:val="%8)"/>
      <w:lvlJc w:val="left"/>
      <w:pPr>
        <w:ind w:left="3360" w:hanging="420"/>
      </w:pPr>
    </w:lvl>
    <w:lvl w:ilvl="8" w:tentative="0">
      <w:start w:val="1"/>
      <w:numFmt w:val="lowerRoman"/>
      <w:lvlText w:val="%9."/>
      <w:lvlJc w:val="right"/>
      <w:pPr>
        <w:ind w:left="3780" w:hanging="420"/>
      </w:pPr>
    </w:lvl>
  </w:abstractNum>
  <w:abstractNum w:abstractNumId="6">
    <w:nsid w:val="3DCB6278"/>
    <w:multiLevelType w:val="multilevel"/>
    <w:tmpl w:val="3DCB6278"/>
    <w:lvl w:ilvl="0" w:tentative="0">
      <w:start w:val="1"/>
      <w:numFmt w:val="decimal"/>
      <w:lvlText w:val="%1、"/>
      <w:lvlJc w:val="left"/>
      <w:pPr>
        <w:ind w:left="1665" w:hanging="390"/>
      </w:pPr>
      <w:rPr>
        <w:rFonts w:hint="default"/>
      </w:rPr>
    </w:lvl>
    <w:lvl w:ilvl="1" w:tentative="0">
      <w:start w:val="1"/>
      <w:numFmt w:val="lowerLetter"/>
      <w:pStyle w:val="166"/>
      <w:lvlText w:val="%2)"/>
      <w:lvlJc w:val="left"/>
      <w:pPr>
        <w:ind w:left="2115" w:hanging="420"/>
      </w:pPr>
    </w:lvl>
    <w:lvl w:ilvl="2" w:tentative="0">
      <w:start w:val="1"/>
      <w:numFmt w:val="lowerRoman"/>
      <w:pStyle w:val="204"/>
      <w:lvlText w:val="%3."/>
      <w:lvlJc w:val="right"/>
      <w:pPr>
        <w:ind w:left="2535" w:hanging="420"/>
      </w:pPr>
    </w:lvl>
    <w:lvl w:ilvl="3" w:tentative="0">
      <w:start w:val="1"/>
      <w:numFmt w:val="decimal"/>
      <w:pStyle w:val="178"/>
      <w:lvlText w:val="%4."/>
      <w:lvlJc w:val="left"/>
      <w:pPr>
        <w:ind w:left="2955" w:hanging="420"/>
      </w:pPr>
    </w:lvl>
    <w:lvl w:ilvl="4" w:tentative="0">
      <w:start w:val="1"/>
      <w:numFmt w:val="lowerLetter"/>
      <w:pStyle w:val="151"/>
      <w:lvlText w:val="%5)"/>
      <w:lvlJc w:val="left"/>
      <w:pPr>
        <w:ind w:left="3375" w:hanging="420"/>
      </w:pPr>
    </w:lvl>
    <w:lvl w:ilvl="5" w:tentative="0">
      <w:start w:val="1"/>
      <w:numFmt w:val="lowerRoman"/>
      <w:pStyle w:val="168"/>
      <w:lvlText w:val="%6."/>
      <w:lvlJc w:val="right"/>
      <w:pPr>
        <w:ind w:left="3795" w:hanging="420"/>
      </w:pPr>
    </w:lvl>
    <w:lvl w:ilvl="6" w:tentative="0">
      <w:start w:val="1"/>
      <w:numFmt w:val="decimal"/>
      <w:lvlText w:val="%7."/>
      <w:lvlJc w:val="left"/>
      <w:pPr>
        <w:ind w:left="4215" w:hanging="420"/>
      </w:pPr>
    </w:lvl>
    <w:lvl w:ilvl="7" w:tentative="0">
      <w:start w:val="1"/>
      <w:numFmt w:val="lowerLetter"/>
      <w:pStyle w:val="29"/>
      <w:lvlText w:val="%8)"/>
      <w:lvlJc w:val="left"/>
      <w:pPr>
        <w:ind w:left="4635" w:hanging="420"/>
      </w:pPr>
    </w:lvl>
    <w:lvl w:ilvl="8" w:tentative="0">
      <w:start w:val="1"/>
      <w:numFmt w:val="lowerRoman"/>
      <w:lvlText w:val="%9."/>
      <w:lvlJc w:val="right"/>
      <w:pPr>
        <w:ind w:left="5055" w:hanging="420"/>
      </w:pPr>
    </w:lvl>
  </w:abstractNum>
  <w:abstractNum w:abstractNumId="7">
    <w:nsid w:val="452274C7"/>
    <w:multiLevelType w:val="multilevel"/>
    <w:tmpl w:val="452274C7"/>
    <w:lvl w:ilvl="0" w:tentative="0">
      <w:start w:val="1"/>
      <w:numFmt w:val="decimal"/>
      <w:pStyle w:val="187"/>
      <w:suff w:val="nothing"/>
      <w:lvlText w:val="%1　"/>
      <w:lvlJc w:val="left"/>
      <w:pPr>
        <w:ind w:left="0" w:firstLine="0"/>
      </w:pPr>
      <w:rPr>
        <w:rFonts w:hint="eastAsia" w:ascii="黑体" w:eastAsia="黑体"/>
      </w:rPr>
    </w:lvl>
    <w:lvl w:ilvl="1" w:tentative="0">
      <w:start w:val="1"/>
      <w:numFmt w:val="decimal"/>
      <w:suff w:val="nothing"/>
      <w:lvlText w:val="%1.%2　"/>
      <w:lvlJc w:val="left"/>
      <w:pPr>
        <w:ind w:left="0" w:firstLine="0"/>
      </w:pPr>
      <w:rPr>
        <w:rFonts w:hint="eastAsia" w:ascii="黑体" w:eastAsia="黑体"/>
      </w:rPr>
    </w:lvl>
    <w:lvl w:ilvl="2" w:tentative="0">
      <w:start w:val="1"/>
      <w:numFmt w:val="decimal"/>
      <w:suff w:val="nothing"/>
      <w:lvlText w:val="%1.%2.%3　"/>
      <w:lvlJc w:val="left"/>
      <w:pPr>
        <w:ind w:left="0" w:firstLine="0"/>
      </w:pPr>
      <w:rPr>
        <w:rFonts w:hint="eastAsia" w:ascii="黑体" w:eastAsia="黑体"/>
      </w:rPr>
    </w:lvl>
    <w:lvl w:ilvl="3" w:tentative="0">
      <w:start w:val="1"/>
      <w:numFmt w:val="decimal"/>
      <w:suff w:val="nothing"/>
      <w:lvlText w:val="%1.%2.%3.%4　"/>
      <w:lvlJc w:val="left"/>
      <w:pPr>
        <w:ind w:left="0" w:firstLine="0"/>
      </w:pPr>
      <w:rPr>
        <w:rFonts w:hint="eastAsia" w:ascii="黑体" w:eastAsia="黑体"/>
      </w:rPr>
    </w:lvl>
    <w:lvl w:ilvl="4" w:tentative="0">
      <w:start w:val="1"/>
      <w:numFmt w:val="decimal"/>
      <w:suff w:val="nothing"/>
      <w:lvlText w:val="%1.%2.%3.%4.%5　"/>
      <w:lvlJc w:val="left"/>
      <w:pPr>
        <w:ind w:left="0" w:firstLine="0"/>
      </w:pPr>
      <w:rPr>
        <w:rFonts w:hint="eastAsia" w:ascii="黑体" w:eastAsia="黑体"/>
      </w:rPr>
    </w:lvl>
    <w:lvl w:ilvl="5" w:tentative="0">
      <w:start w:val="1"/>
      <w:numFmt w:val="decimal"/>
      <w:suff w:val="nothing"/>
      <w:lvlText w:val="%1.%2.%3.%4.%5.%6　"/>
      <w:lvlJc w:val="left"/>
      <w:pPr>
        <w:ind w:left="0" w:firstLine="0"/>
      </w:pPr>
      <w:rPr>
        <w:rFonts w:hint="eastAsia" w:ascii="黑体" w:eastAsia="黑体"/>
      </w:rPr>
    </w:lvl>
    <w:lvl w:ilvl="6" w:tentative="0">
      <w:start w:val="1"/>
      <w:numFmt w:val="decimal"/>
      <w:lvlRestart w:val="0"/>
      <w:suff w:val="nothing"/>
      <w:lvlText w:val="表%7　"/>
      <w:lvlJc w:val="left"/>
      <w:pPr>
        <w:ind w:left="0" w:firstLine="0"/>
      </w:pPr>
      <w:rPr>
        <w:rFonts w:hint="eastAsia" w:ascii="黑体" w:eastAsia="黑体"/>
      </w:rPr>
    </w:lvl>
    <w:lvl w:ilvl="7" w:tentative="0">
      <w:start w:val="1"/>
      <w:numFmt w:val="decimal"/>
      <w:lvlRestart w:val="0"/>
      <w:suff w:val="nothing"/>
      <w:lvlText w:val="图%8　"/>
      <w:lvlJc w:val="left"/>
      <w:pPr>
        <w:ind w:left="0" w:firstLine="0"/>
      </w:pPr>
      <w:rPr>
        <w:rFonts w:hint="eastAsia" w:ascii="黑体" w:eastAsia="黑体"/>
      </w:rPr>
    </w:lvl>
    <w:lvl w:ilvl="8" w:tentative="0">
      <w:start w:val="1"/>
      <w:numFmt w:val="decimal"/>
      <w:lvlText w:val="%1.%2.%3.%4.%5.%6.%7.%8.%9"/>
      <w:lvlJc w:val="left"/>
      <w:pPr>
        <w:tabs>
          <w:tab w:val="left" w:pos="1584"/>
        </w:tabs>
        <w:ind w:left="1584" w:hanging="1584"/>
      </w:pPr>
      <w:rPr>
        <w:rFonts w:hint="eastAsia"/>
      </w:rPr>
    </w:lvl>
  </w:abstractNum>
  <w:abstractNum w:abstractNumId="8">
    <w:nsid w:val="496E4D7B"/>
    <w:multiLevelType w:val="multilevel"/>
    <w:tmpl w:val="496E4D7B"/>
    <w:lvl w:ilvl="0" w:tentative="0">
      <w:start w:val="1"/>
      <w:numFmt w:val="none"/>
      <w:pStyle w:val="201"/>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B663415"/>
    <w:multiLevelType w:val="multilevel"/>
    <w:tmpl w:val="5B663415"/>
    <w:lvl w:ilvl="0" w:tentative="0">
      <w:start w:val="1"/>
      <w:numFmt w:val="decimal"/>
      <w:pStyle w:val="224"/>
      <w:lvlText w:val="(%1)"/>
      <w:lvlJc w:val="left"/>
      <w:pPr>
        <w:ind w:left="1316" w:hanging="420"/>
      </w:pPr>
      <w:rPr>
        <w:rFonts w:hint="default" w:ascii="Arial" w:hAnsi="Arial" w:cs="Arial"/>
        <w:sz w:val="24"/>
        <w:szCs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6CEA2025"/>
    <w:multiLevelType w:val="multilevel"/>
    <w:tmpl w:val="6CEA2025"/>
    <w:lvl w:ilvl="0" w:tentative="0">
      <w:start w:val="1"/>
      <w:numFmt w:val="none"/>
      <w:pStyle w:val="218"/>
      <w:suff w:val="nothing"/>
      <w:lvlText w:val="%1"/>
      <w:lvlJc w:val="left"/>
      <w:pPr>
        <w:ind w:left="0" w:firstLine="0"/>
      </w:pPr>
      <w:rPr>
        <w:rFonts w:hint="default" w:ascii="Times New Roman" w:hAnsi="Times New Roman"/>
        <w:b/>
        <w:i w:val="0"/>
        <w:sz w:val="21"/>
      </w:rPr>
    </w:lvl>
    <w:lvl w:ilvl="1" w:tentative="0">
      <w:start w:val="1"/>
      <w:numFmt w:val="decimal"/>
      <w:suff w:val="nothing"/>
      <w:lvlText w:val="%1%2　"/>
      <w:lvlJc w:val="left"/>
      <w:pPr>
        <w:ind w:left="0" w:firstLine="0"/>
      </w:pPr>
      <w:rPr>
        <w:rFonts w:hint="eastAsia" w:ascii="黑体" w:hAnsi="Times New Roman" w:eastAsia="黑体"/>
        <w:b w:val="0"/>
        <w:i w:val="0"/>
        <w:sz w:val="21"/>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76933334"/>
    <w:multiLevelType w:val="multilevel"/>
    <w:tmpl w:val="76933334"/>
    <w:lvl w:ilvl="0" w:tentative="0">
      <w:start w:val="1"/>
      <w:numFmt w:val="none"/>
      <w:pStyle w:val="194"/>
      <w:lvlText w:val="%1——"/>
      <w:lvlJc w:val="left"/>
      <w:pPr>
        <w:tabs>
          <w:tab w:val="left" w:pos="964"/>
        </w:tabs>
        <w:ind w:left="964" w:hanging="544"/>
      </w:pPr>
      <w:rPr>
        <w:rFonts w:hint="default" w:ascii="Times New Roman" w:hAnsi="Times New Roman" w:eastAsia="宋体"/>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6"/>
  </w:num>
  <w:num w:numId="2">
    <w:abstractNumId w:val="5"/>
  </w:num>
  <w:num w:numId="3">
    <w:abstractNumId w:val="1"/>
  </w:num>
  <w:num w:numId="4">
    <w:abstractNumId w:val="3"/>
  </w:num>
  <w:num w:numId="5">
    <w:abstractNumId w:val="0"/>
  </w:num>
  <w:num w:numId="6">
    <w:abstractNumId w:val="7"/>
  </w:num>
  <w:num w:numId="7">
    <w:abstractNumId w:val="2"/>
  </w:num>
  <w:num w:numId="8">
    <w:abstractNumId w:val="11"/>
  </w:num>
  <w:num w:numId="9">
    <w:abstractNumId w:val="8"/>
  </w:num>
  <w:num w:numId="10">
    <w:abstractNumId w:val="4"/>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RlNmU1YmFmMjE3YWQ4YWFhNmI1NmExMWY2MDljOTEifQ=="/>
  </w:docVars>
  <w:rsids>
    <w:rsidRoot w:val="00310B94"/>
    <w:rsid w:val="00010F7D"/>
    <w:rsid w:val="00011DA2"/>
    <w:rsid w:val="00011DF1"/>
    <w:rsid w:val="00012B39"/>
    <w:rsid w:val="00013BF7"/>
    <w:rsid w:val="00015057"/>
    <w:rsid w:val="00015996"/>
    <w:rsid w:val="00016D96"/>
    <w:rsid w:val="00017033"/>
    <w:rsid w:val="000205F9"/>
    <w:rsid w:val="0002190F"/>
    <w:rsid w:val="00023513"/>
    <w:rsid w:val="00023745"/>
    <w:rsid w:val="00023CC5"/>
    <w:rsid w:val="0002561D"/>
    <w:rsid w:val="00027AB7"/>
    <w:rsid w:val="00032A25"/>
    <w:rsid w:val="00033DE6"/>
    <w:rsid w:val="00037970"/>
    <w:rsid w:val="000415DF"/>
    <w:rsid w:val="00041D21"/>
    <w:rsid w:val="00042251"/>
    <w:rsid w:val="00044ABE"/>
    <w:rsid w:val="000514C3"/>
    <w:rsid w:val="0005165F"/>
    <w:rsid w:val="00052923"/>
    <w:rsid w:val="00053197"/>
    <w:rsid w:val="000531DA"/>
    <w:rsid w:val="0005525E"/>
    <w:rsid w:val="000603C2"/>
    <w:rsid w:val="00064357"/>
    <w:rsid w:val="00064437"/>
    <w:rsid w:val="00073C38"/>
    <w:rsid w:val="00075CBE"/>
    <w:rsid w:val="00080D08"/>
    <w:rsid w:val="0008614A"/>
    <w:rsid w:val="0008667F"/>
    <w:rsid w:val="00086E4B"/>
    <w:rsid w:val="00090619"/>
    <w:rsid w:val="00091706"/>
    <w:rsid w:val="00093D05"/>
    <w:rsid w:val="000959F2"/>
    <w:rsid w:val="000970B3"/>
    <w:rsid w:val="000975DF"/>
    <w:rsid w:val="0009791F"/>
    <w:rsid w:val="000A2B98"/>
    <w:rsid w:val="000A2D89"/>
    <w:rsid w:val="000A4C21"/>
    <w:rsid w:val="000B017B"/>
    <w:rsid w:val="000B0577"/>
    <w:rsid w:val="000B1372"/>
    <w:rsid w:val="000B3284"/>
    <w:rsid w:val="000B37CF"/>
    <w:rsid w:val="000B3825"/>
    <w:rsid w:val="000B4CFA"/>
    <w:rsid w:val="000B5F1F"/>
    <w:rsid w:val="000B6D7F"/>
    <w:rsid w:val="000C10AA"/>
    <w:rsid w:val="000C136F"/>
    <w:rsid w:val="000C1702"/>
    <w:rsid w:val="000C5156"/>
    <w:rsid w:val="000C574F"/>
    <w:rsid w:val="000C7AD4"/>
    <w:rsid w:val="000C7BC5"/>
    <w:rsid w:val="000D0BB3"/>
    <w:rsid w:val="000D131C"/>
    <w:rsid w:val="000D1C63"/>
    <w:rsid w:val="000D2E57"/>
    <w:rsid w:val="000D306C"/>
    <w:rsid w:val="000D3485"/>
    <w:rsid w:val="000D36C1"/>
    <w:rsid w:val="000D5617"/>
    <w:rsid w:val="000D775E"/>
    <w:rsid w:val="000E59C1"/>
    <w:rsid w:val="000E5DE0"/>
    <w:rsid w:val="000F1DEF"/>
    <w:rsid w:val="000F29F2"/>
    <w:rsid w:val="000F343A"/>
    <w:rsid w:val="000F403A"/>
    <w:rsid w:val="000F46DD"/>
    <w:rsid w:val="000F74F8"/>
    <w:rsid w:val="000F7578"/>
    <w:rsid w:val="00101A83"/>
    <w:rsid w:val="00107C41"/>
    <w:rsid w:val="00110C29"/>
    <w:rsid w:val="00111A44"/>
    <w:rsid w:val="001155DA"/>
    <w:rsid w:val="001160AC"/>
    <w:rsid w:val="0012092D"/>
    <w:rsid w:val="00123B5B"/>
    <w:rsid w:val="00123CE2"/>
    <w:rsid w:val="00124F4B"/>
    <w:rsid w:val="001323A6"/>
    <w:rsid w:val="001342A1"/>
    <w:rsid w:val="00134CE4"/>
    <w:rsid w:val="001357D4"/>
    <w:rsid w:val="00135DB4"/>
    <w:rsid w:val="00140D66"/>
    <w:rsid w:val="001439F9"/>
    <w:rsid w:val="0014630E"/>
    <w:rsid w:val="0015285E"/>
    <w:rsid w:val="00160654"/>
    <w:rsid w:val="00162E12"/>
    <w:rsid w:val="00163CC9"/>
    <w:rsid w:val="00164D14"/>
    <w:rsid w:val="001653DA"/>
    <w:rsid w:val="00166022"/>
    <w:rsid w:val="00172401"/>
    <w:rsid w:val="0017273D"/>
    <w:rsid w:val="00172E61"/>
    <w:rsid w:val="00174179"/>
    <w:rsid w:val="0017565B"/>
    <w:rsid w:val="00176AA5"/>
    <w:rsid w:val="00176CFD"/>
    <w:rsid w:val="00180061"/>
    <w:rsid w:val="001806CB"/>
    <w:rsid w:val="0018094E"/>
    <w:rsid w:val="00182F23"/>
    <w:rsid w:val="001834FC"/>
    <w:rsid w:val="00185BEC"/>
    <w:rsid w:val="00186D98"/>
    <w:rsid w:val="001912D4"/>
    <w:rsid w:val="00195D2D"/>
    <w:rsid w:val="001963EF"/>
    <w:rsid w:val="001A3CCC"/>
    <w:rsid w:val="001A6598"/>
    <w:rsid w:val="001B19B7"/>
    <w:rsid w:val="001B2437"/>
    <w:rsid w:val="001B591F"/>
    <w:rsid w:val="001C044E"/>
    <w:rsid w:val="001C13D1"/>
    <w:rsid w:val="001C1D14"/>
    <w:rsid w:val="001C3B95"/>
    <w:rsid w:val="001C708A"/>
    <w:rsid w:val="001D1219"/>
    <w:rsid w:val="001D3348"/>
    <w:rsid w:val="001D479E"/>
    <w:rsid w:val="001D59AE"/>
    <w:rsid w:val="001E111C"/>
    <w:rsid w:val="001E120B"/>
    <w:rsid w:val="001E2249"/>
    <w:rsid w:val="001E3182"/>
    <w:rsid w:val="001E389F"/>
    <w:rsid w:val="001E3E90"/>
    <w:rsid w:val="001E46A4"/>
    <w:rsid w:val="001E5655"/>
    <w:rsid w:val="001E78CF"/>
    <w:rsid w:val="001F0246"/>
    <w:rsid w:val="001F1060"/>
    <w:rsid w:val="001F1B85"/>
    <w:rsid w:val="001F379B"/>
    <w:rsid w:val="001F4221"/>
    <w:rsid w:val="001F4485"/>
    <w:rsid w:val="001F62B8"/>
    <w:rsid w:val="00204DA4"/>
    <w:rsid w:val="0020672E"/>
    <w:rsid w:val="00215693"/>
    <w:rsid w:val="00215E0E"/>
    <w:rsid w:val="00216E64"/>
    <w:rsid w:val="002173B2"/>
    <w:rsid w:val="00221534"/>
    <w:rsid w:val="00227011"/>
    <w:rsid w:val="00230207"/>
    <w:rsid w:val="00232F35"/>
    <w:rsid w:val="002340BE"/>
    <w:rsid w:val="00235B0D"/>
    <w:rsid w:val="00236BDF"/>
    <w:rsid w:val="00236D53"/>
    <w:rsid w:val="00237471"/>
    <w:rsid w:val="0024029A"/>
    <w:rsid w:val="00243783"/>
    <w:rsid w:val="00246212"/>
    <w:rsid w:val="002473F3"/>
    <w:rsid w:val="00253399"/>
    <w:rsid w:val="0025397D"/>
    <w:rsid w:val="00253CF8"/>
    <w:rsid w:val="00263ACE"/>
    <w:rsid w:val="00265107"/>
    <w:rsid w:val="00265E26"/>
    <w:rsid w:val="00266ABB"/>
    <w:rsid w:val="00266D8D"/>
    <w:rsid w:val="00270EEC"/>
    <w:rsid w:val="002717BC"/>
    <w:rsid w:val="00272148"/>
    <w:rsid w:val="00272ED2"/>
    <w:rsid w:val="002736CB"/>
    <w:rsid w:val="00273F47"/>
    <w:rsid w:val="002749EC"/>
    <w:rsid w:val="00274A97"/>
    <w:rsid w:val="00274ED6"/>
    <w:rsid w:val="00275350"/>
    <w:rsid w:val="0027671E"/>
    <w:rsid w:val="00280AD8"/>
    <w:rsid w:val="00282904"/>
    <w:rsid w:val="00282C37"/>
    <w:rsid w:val="002834C5"/>
    <w:rsid w:val="002871D5"/>
    <w:rsid w:val="00287573"/>
    <w:rsid w:val="00287C73"/>
    <w:rsid w:val="00291440"/>
    <w:rsid w:val="0029159E"/>
    <w:rsid w:val="0029422A"/>
    <w:rsid w:val="0029477B"/>
    <w:rsid w:val="00296DFF"/>
    <w:rsid w:val="002A05D3"/>
    <w:rsid w:val="002A3849"/>
    <w:rsid w:val="002A6270"/>
    <w:rsid w:val="002A6EEF"/>
    <w:rsid w:val="002B10DE"/>
    <w:rsid w:val="002B34F4"/>
    <w:rsid w:val="002B395E"/>
    <w:rsid w:val="002B4BA1"/>
    <w:rsid w:val="002B540C"/>
    <w:rsid w:val="002B5B44"/>
    <w:rsid w:val="002C22DB"/>
    <w:rsid w:val="002C475A"/>
    <w:rsid w:val="002C5EB0"/>
    <w:rsid w:val="002C6AF2"/>
    <w:rsid w:val="002D06B3"/>
    <w:rsid w:val="002D13F9"/>
    <w:rsid w:val="002D356E"/>
    <w:rsid w:val="002D3D69"/>
    <w:rsid w:val="002D4C7B"/>
    <w:rsid w:val="002D4DDA"/>
    <w:rsid w:val="002D59FA"/>
    <w:rsid w:val="002D686E"/>
    <w:rsid w:val="002E1389"/>
    <w:rsid w:val="002E3368"/>
    <w:rsid w:val="002E4679"/>
    <w:rsid w:val="002E56A1"/>
    <w:rsid w:val="002F34D8"/>
    <w:rsid w:val="002F707A"/>
    <w:rsid w:val="002F7C38"/>
    <w:rsid w:val="003025CD"/>
    <w:rsid w:val="00303C59"/>
    <w:rsid w:val="00303CE4"/>
    <w:rsid w:val="003063E9"/>
    <w:rsid w:val="00306533"/>
    <w:rsid w:val="00310006"/>
    <w:rsid w:val="00310030"/>
    <w:rsid w:val="00310B94"/>
    <w:rsid w:val="00310CC2"/>
    <w:rsid w:val="00311988"/>
    <w:rsid w:val="00313A1C"/>
    <w:rsid w:val="00314142"/>
    <w:rsid w:val="00314765"/>
    <w:rsid w:val="0031482D"/>
    <w:rsid w:val="00316B64"/>
    <w:rsid w:val="00317633"/>
    <w:rsid w:val="00325781"/>
    <w:rsid w:val="0032682B"/>
    <w:rsid w:val="00326D22"/>
    <w:rsid w:val="00331581"/>
    <w:rsid w:val="003334C9"/>
    <w:rsid w:val="003424A9"/>
    <w:rsid w:val="00345D9F"/>
    <w:rsid w:val="003515B9"/>
    <w:rsid w:val="003528DC"/>
    <w:rsid w:val="00355347"/>
    <w:rsid w:val="0035621D"/>
    <w:rsid w:val="00361FA8"/>
    <w:rsid w:val="0036218D"/>
    <w:rsid w:val="00364A0A"/>
    <w:rsid w:val="003651AF"/>
    <w:rsid w:val="003657C4"/>
    <w:rsid w:val="003668D5"/>
    <w:rsid w:val="00370AE8"/>
    <w:rsid w:val="00370D3A"/>
    <w:rsid w:val="00370FCC"/>
    <w:rsid w:val="0037128C"/>
    <w:rsid w:val="00373751"/>
    <w:rsid w:val="00374C7A"/>
    <w:rsid w:val="00374CD8"/>
    <w:rsid w:val="00375DD0"/>
    <w:rsid w:val="00380B9A"/>
    <w:rsid w:val="00382289"/>
    <w:rsid w:val="00382D06"/>
    <w:rsid w:val="00383B2A"/>
    <w:rsid w:val="00384716"/>
    <w:rsid w:val="003863BE"/>
    <w:rsid w:val="00390029"/>
    <w:rsid w:val="00394361"/>
    <w:rsid w:val="0039779E"/>
    <w:rsid w:val="003A127D"/>
    <w:rsid w:val="003A160D"/>
    <w:rsid w:val="003A1697"/>
    <w:rsid w:val="003A3B12"/>
    <w:rsid w:val="003A4DFA"/>
    <w:rsid w:val="003B0258"/>
    <w:rsid w:val="003B2E25"/>
    <w:rsid w:val="003B3635"/>
    <w:rsid w:val="003B414D"/>
    <w:rsid w:val="003B753B"/>
    <w:rsid w:val="003C00E3"/>
    <w:rsid w:val="003C0D91"/>
    <w:rsid w:val="003C330E"/>
    <w:rsid w:val="003C4D67"/>
    <w:rsid w:val="003C4FA8"/>
    <w:rsid w:val="003D1A53"/>
    <w:rsid w:val="003D2106"/>
    <w:rsid w:val="003D315C"/>
    <w:rsid w:val="003D48D1"/>
    <w:rsid w:val="003D498F"/>
    <w:rsid w:val="003D6993"/>
    <w:rsid w:val="003D725C"/>
    <w:rsid w:val="003D7D7B"/>
    <w:rsid w:val="003E2627"/>
    <w:rsid w:val="003E6289"/>
    <w:rsid w:val="003E6FA3"/>
    <w:rsid w:val="003F1C43"/>
    <w:rsid w:val="003F3273"/>
    <w:rsid w:val="003F3C08"/>
    <w:rsid w:val="003F5D97"/>
    <w:rsid w:val="0040382E"/>
    <w:rsid w:val="00405708"/>
    <w:rsid w:val="00407202"/>
    <w:rsid w:val="0041291F"/>
    <w:rsid w:val="00414865"/>
    <w:rsid w:val="0041496E"/>
    <w:rsid w:val="00416EED"/>
    <w:rsid w:val="004177A8"/>
    <w:rsid w:val="00421099"/>
    <w:rsid w:val="00422E05"/>
    <w:rsid w:val="004243CC"/>
    <w:rsid w:val="00430C58"/>
    <w:rsid w:val="00430CD8"/>
    <w:rsid w:val="00433FBE"/>
    <w:rsid w:val="00435225"/>
    <w:rsid w:val="00437F25"/>
    <w:rsid w:val="00441CDB"/>
    <w:rsid w:val="00443775"/>
    <w:rsid w:val="00444ED7"/>
    <w:rsid w:val="0044507F"/>
    <w:rsid w:val="004456E7"/>
    <w:rsid w:val="00445992"/>
    <w:rsid w:val="004467AC"/>
    <w:rsid w:val="0044735D"/>
    <w:rsid w:val="00447866"/>
    <w:rsid w:val="004478D3"/>
    <w:rsid w:val="0045281A"/>
    <w:rsid w:val="00455B16"/>
    <w:rsid w:val="00455CA7"/>
    <w:rsid w:val="004564AC"/>
    <w:rsid w:val="00463795"/>
    <w:rsid w:val="00464B88"/>
    <w:rsid w:val="004656BF"/>
    <w:rsid w:val="004657DD"/>
    <w:rsid w:val="00466845"/>
    <w:rsid w:val="00466F0D"/>
    <w:rsid w:val="00467535"/>
    <w:rsid w:val="00470AC7"/>
    <w:rsid w:val="00470C7A"/>
    <w:rsid w:val="00471169"/>
    <w:rsid w:val="00473C48"/>
    <w:rsid w:val="00475196"/>
    <w:rsid w:val="00475CD2"/>
    <w:rsid w:val="004905F4"/>
    <w:rsid w:val="00494C6B"/>
    <w:rsid w:val="00496078"/>
    <w:rsid w:val="00496976"/>
    <w:rsid w:val="004A1B09"/>
    <w:rsid w:val="004A30F2"/>
    <w:rsid w:val="004A39FD"/>
    <w:rsid w:val="004A40D2"/>
    <w:rsid w:val="004A61CD"/>
    <w:rsid w:val="004B01E0"/>
    <w:rsid w:val="004B3A16"/>
    <w:rsid w:val="004B65AE"/>
    <w:rsid w:val="004B7B55"/>
    <w:rsid w:val="004C14B4"/>
    <w:rsid w:val="004C2CB9"/>
    <w:rsid w:val="004C4110"/>
    <w:rsid w:val="004C4586"/>
    <w:rsid w:val="004C5D2E"/>
    <w:rsid w:val="004C6EAD"/>
    <w:rsid w:val="004C7741"/>
    <w:rsid w:val="004D02E5"/>
    <w:rsid w:val="004D0644"/>
    <w:rsid w:val="004D179B"/>
    <w:rsid w:val="004D4275"/>
    <w:rsid w:val="004D4971"/>
    <w:rsid w:val="004E34CA"/>
    <w:rsid w:val="004E51D6"/>
    <w:rsid w:val="004E7B9A"/>
    <w:rsid w:val="004E7E5F"/>
    <w:rsid w:val="004F18FC"/>
    <w:rsid w:val="004F1BEF"/>
    <w:rsid w:val="004F2FBF"/>
    <w:rsid w:val="004F31CA"/>
    <w:rsid w:val="004F5731"/>
    <w:rsid w:val="00500528"/>
    <w:rsid w:val="005014E1"/>
    <w:rsid w:val="005017CE"/>
    <w:rsid w:val="00503169"/>
    <w:rsid w:val="0050473D"/>
    <w:rsid w:val="00505503"/>
    <w:rsid w:val="00507E6C"/>
    <w:rsid w:val="00512965"/>
    <w:rsid w:val="00514B3A"/>
    <w:rsid w:val="00514F9C"/>
    <w:rsid w:val="005172F3"/>
    <w:rsid w:val="005178BC"/>
    <w:rsid w:val="0051796F"/>
    <w:rsid w:val="0052281E"/>
    <w:rsid w:val="00522AA9"/>
    <w:rsid w:val="005232E3"/>
    <w:rsid w:val="00524E6E"/>
    <w:rsid w:val="00525070"/>
    <w:rsid w:val="00530A37"/>
    <w:rsid w:val="00530EBD"/>
    <w:rsid w:val="00531C8D"/>
    <w:rsid w:val="005339C2"/>
    <w:rsid w:val="0053465A"/>
    <w:rsid w:val="00536071"/>
    <w:rsid w:val="005365DE"/>
    <w:rsid w:val="00536CEF"/>
    <w:rsid w:val="0053713B"/>
    <w:rsid w:val="00540023"/>
    <w:rsid w:val="00544DD5"/>
    <w:rsid w:val="00545720"/>
    <w:rsid w:val="0054645B"/>
    <w:rsid w:val="00546FB9"/>
    <w:rsid w:val="00556FFE"/>
    <w:rsid w:val="0056308D"/>
    <w:rsid w:val="00564AB6"/>
    <w:rsid w:val="00565A17"/>
    <w:rsid w:val="00572947"/>
    <w:rsid w:val="0057318A"/>
    <w:rsid w:val="005745C1"/>
    <w:rsid w:val="00575025"/>
    <w:rsid w:val="00575196"/>
    <w:rsid w:val="0058156B"/>
    <w:rsid w:val="00583F73"/>
    <w:rsid w:val="00586303"/>
    <w:rsid w:val="0058641C"/>
    <w:rsid w:val="00590286"/>
    <w:rsid w:val="0059289F"/>
    <w:rsid w:val="00593772"/>
    <w:rsid w:val="005A0289"/>
    <w:rsid w:val="005A0CD0"/>
    <w:rsid w:val="005A163D"/>
    <w:rsid w:val="005A61ED"/>
    <w:rsid w:val="005B00D2"/>
    <w:rsid w:val="005B0A72"/>
    <w:rsid w:val="005B1DF8"/>
    <w:rsid w:val="005B4F0A"/>
    <w:rsid w:val="005B66AE"/>
    <w:rsid w:val="005C4714"/>
    <w:rsid w:val="005C5DD3"/>
    <w:rsid w:val="005D04E4"/>
    <w:rsid w:val="005D0706"/>
    <w:rsid w:val="005D1768"/>
    <w:rsid w:val="005D2E2F"/>
    <w:rsid w:val="005D3112"/>
    <w:rsid w:val="005D3281"/>
    <w:rsid w:val="005D3DC6"/>
    <w:rsid w:val="005D673A"/>
    <w:rsid w:val="005E0290"/>
    <w:rsid w:val="005E1E7B"/>
    <w:rsid w:val="005E3F92"/>
    <w:rsid w:val="005E710B"/>
    <w:rsid w:val="005F22A4"/>
    <w:rsid w:val="005F24AC"/>
    <w:rsid w:val="005F42F4"/>
    <w:rsid w:val="005F458D"/>
    <w:rsid w:val="006034F8"/>
    <w:rsid w:val="00603DBC"/>
    <w:rsid w:val="0060490C"/>
    <w:rsid w:val="0061181B"/>
    <w:rsid w:val="00613852"/>
    <w:rsid w:val="006138AF"/>
    <w:rsid w:val="00614259"/>
    <w:rsid w:val="00614AB6"/>
    <w:rsid w:val="00614B48"/>
    <w:rsid w:val="006172C8"/>
    <w:rsid w:val="00617F62"/>
    <w:rsid w:val="00621B79"/>
    <w:rsid w:val="0062255D"/>
    <w:rsid w:val="00624122"/>
    <w:rsid w:val="0062490E"/>
    <w:rsid w:val="00626682"/>
    <w:rsid w:val="0063270D"/>
    <w:rsid w:val="00632E83"/>
    <w:rsid w:val="006335A4"/>
    <w:rsid w:val="00633606"/>
    <w:rsid w:val="00633D1E"/>
    <w:rsid w:val="00635EB2"/>
    <w:rsid w:val="0063674E"/>
    <w:rsid w:val="00636B76"/>
    <w:rsid w:val="006419AD"/>
    <w:rsid w:val="00641C0F"/>
    <w:rsid w:val="00646BD5"/>
    <w:rsid w:val="00647A94"/>
    <w:rsid w:val="00650C99"/>
    <w:rsid w:val="00650CD4"/>
    <w:rsid w:val="0065253F"/>
    <w:rsid w:val="00652B2D"/>
    <w:rsid w:val="006542A7"/>
    <w:rsid w:val="0065697F"/>
    <w:rsid w:val="0065702A"/>
    <w:rsid w:val="00657B8B"/>
    <w:rsid w:val="006606D1"/>
    <w:rsid w:val="0066193C"/>
    <w:rsid w:val="00662338"/>
    <w:rsid w:val="00665A72"/>
    <w:rsid w:val="0066717E"/>
    <w:rsid w:val="00674094"/>
    <w:rsid w:val="006758D4"/>
    <w:rsid w:val="00676D6A"/>
    <w:rsid w:val="00677527"/>
    <w:rsid w:val="00677B89"/>
    <w:rsid w:val="00682741"/>
    <w:rsid w:val="00683222"/>
    <w:rsid w:val="00683A31"/>
    <w:rsid w:val="006878C8"/>
    <w:rsid w:val="006878CE"/>
    <w:rsid w:val="00692795"/>
    <w:rsid w:val="00693B94"/>
    <w:rsid w:val="006A198B"/>
    <w:rsid w:val="006A2312"/>
    <w:rsid w:val="006A2807"/>
    <w:rsid w:val="006A4607"/>
    <w:rsid w:val="006A4610"/>
    <w:rsid w:val="006A5230"/>
    <w:rsid w:val="006A5415"/>
    <w:rsid w:val="006A70D4"/>
    <w:rsid w:val="006A7343"/>
    <w:rsid w:val="006A7F1F"/>
    <w:rsid w:val="006B1990"/>
    <w:rsid w:val="006B1B60"/>
    <w:rsid w:val="006B2B44"/>
    <w:rsid w:val="006B33DE"/>
    <w:rsid w:val="006B656C"/>
    <w:rsid w:val="006C0CDB"/>
    <w:rsid w:val="006C3C07"/>
    <w:rsid w:val="006C49F8"/>
    <w:rsid w:val="006C6D8F"/>
    <w:rsid w:val="006C6FA1"/>
    <w:rsid w:val="006D26A1"/>
    <w:rsid w:val="006E0122"/>
    <w:rsid w:val="006E215B"/>
    <w:rsid w:val="006E36CF"/>
    <w:rsid w:val="006E7492"/>
    <w:rsid w:val="006E776A"/>
    <w:rsid w:val="006F0F6B"/>
    <w:rsid w:val="006F3283"/>
    <w:rsid w:val="006F3E6B"/>
    <w:rsid w:val="006F65CC"/>
    <w:rsid w:val="006F66A0"/>
    <w:rsid w:val="006F6E96"/>
    <w:rsid w:val="00700099"/>
    <w:rsid w:val="007001D6"/>
    <w:rsid w:val="00702AEB"/>
    <w:rsid w:val="00704DC2"/>
    <w:rsid w:val="00707DFC"/>
    <w:rsid w:val="0071112F"/>
    <w:rsid w:val="0071392D"/>
    <w:rsid w:val="0072174A"/>
    <w:rsid w:val="00722F3F"/>
    <w:rsid w:val="00724E6A"/>
    <w:rsid w:val="00725F06"/>
    <w:rsid w:val="0073012D"/>
    <w:rsid w:val="0073106D"/>
    <w:rsid w:val="00731351"/>
    <w:rsid w:val="00733C96"/>
    <w:rsid w:val="007366DC"/>
    <w:rsid w:val="00737172"/>
    <w:rsid w:val="00737E85"/>
    <w:rsid w:val="00740927"/>
    <w:rsid w:val="00741237"/>
    <w:rsid w:val="00743737"/>
    <w:rsid w:val="00744330"/>
    <w:rsid w:val="00745CF8"/>
    <w:rsid w:val="00750A00"/>
    <w:rsid w:val="00756E52"/>
    <w:rsid w:val="00760E52"/>
    <w:rsid w:val="00761B44"/>
    <w:rsid w:val="00761EBE"/>
    <w:rsid w:val="007623AA"/>
    <w:rsid w:val="0076288C"/>
    <w:rsid w:val="00765598"/>
    <w:rsid w:val="00765821"/>
    <w:rsid w:val="00766A09"/>
    <w:rsid w:val="0077174D"/>
    <w:rsid w:val="00780698"/>
    <w:rsid w:val="007835AA"/>
    <w:rsid w:val="007849C1"/>
    <w:rsid w:val="00785B9F"/>
    <w:rsid w:val="00785F67"/>
    <w:rsid w:val="007869F9"/>
    <w:rsid w:val="00791E46"/>
    <w:rsid w:val="00792387"/>
    <w:rsid w:val="00793AC9"/>
    <w:rsid w:val="00793FF8"/>
    <w:rsid w:val="00795A7C"/>
    <w:rsid w:val="007973F8"/>
    <w:rsid w:val="007A00D8"/>
    <w:rsid w:val="007A1F51"/>
    <w:rsid w:val="007A2860"/>
    <w:rsid w:val="007A2939"/>
    <w:rsid w:val="007A2A42"/>
    <w:rsid w:val="007A5848"/>
    <w:rsid w:val="007B3035"/>
    <w:rsid w:val="007B3B19"/>
    <w:rsid w:val="007B4C76"/>
    <w:rsid w:val="007B6B15"/>
    <w:rsid w:val="007C12C9"/>
    <w:rsid w:val="007C18C6"/>
    <w:rsid w:val="007C6C8D"/>
    <w:rsid w:val="007C7C18"/>
    <w:rsid w:val="007D033B"/>
    <w:rsid w:val="007D4095"/>
    <w:rsid w:val="007D6DDE"/>
    <w:rsid w:val="007D7A32"/>
    <w:rsid w:val="007D7F20"/>
    <w:rsid w:val="007E2399"/>
    <w:rsid w:val="007E35A5"/>
    <w:rsid w:val="007E5DB6"/>
    <w:rsid w:val="007E6E90"/>
    <w:rsid w:val="007E7A47"/>
    <w:rsid w:val="007F30DA"/>
    <w:rsid w:val="007F5319"/>
    <w:rsid w:val="007F6A29"/>
    <w:rsid w:val="0080246A"/>
    <w:rsid w:val="00802852"/>
    <w:rsid w:val="00802A14"/>
    <w:rsid w:val="00802A73"/>
    <w:rsid w:val="008036EA"/>
    <w:rsid w:val="008044F0"/>
    <w:rsid w:val="0080592C"/>
    <w:rsid w:val="00806130"/>
    <w:rsid w:val="008077B1"/>
    <w:rsid w:val="00810774"/>
    <w:rsid w:val="00811EE9"/>
    <w:rsid w:val="00812DC9"/>
    <w:rsid w:val="00815E95"/>
    <w:rsid w:val="00817DAD"/>
    <w:rsid w:val="00820016"/>
    <w:rsid w:val="008212E8"/>
    <w:rsid w:val="008218F3"/>
    <w:rsid w:val="008233A4"/>
    <w:rsid w:val="008236BC"/>
    <w:rsid w:val="00827209"/>
    <w:rsid w:val="0083212D"/>
    <w:rsid w:val="00833D0E"/>
    <w:rsid w:val="00835136"/>
    <w:rsid w:val="00835B63"/>
    <w:rsid w:val="00835D73"/>
    <w:rsid w:val="00837B81"/>
    <w:rsid w:val="00840262"/>
    <w:rsid w:val="00840857"/>
    <w:rsid w:val="00842459"/>
    <w:rsid w:val="00842B8D"/>
    <w:rsid w:val="00843204"/>
    <w:rsid w:val="00845652"/>
    <w:rsid w:val="00846403"/>
    <w:rsid w:val="00846C7F"/>
    <w:rsid w:val="00847093"/>
    <w:rsid w:val="008479C2"/>
    <w:rsid w:val="00850699"/>
    <w:rsid w:val="008506DF"/>
    <w:rsid w:val="00854C49"/>
    <w:rsid w:val="008560A6"/>
    <w:rsid w:val="008565C2"/>
    <w:rsid w:val="00857943"/>
    <w:rsid w:val="00857CD6"/>
    <w:rsid w:val="00860DD2"/>
    <w:rsid w:val="00860E8A"/>
    <w:rsid w:val="00862C92"/>
    <w:rsid w:val="008631B9"/>
    <w:rsid w:val="0086656F"/>
    <w:rsid w:val="0087687C"/>
    <w:rsid w:val="0088106B"/>
    <w:rsid w:val="00881D5A"/>
    <w:rsid w:val="00882052"/>
    <w:rsid w:val="00884978"/>
    <w:rsid w:val="00884C84"/>
    <w:rsid w:val="00890E55"/>
    <w:rsid w:val="008929B0"/>
    <w:rsid w:val="00896AD1"/>
    <w:rsid w:val="0089755C"/>
    <w:rsid w:val="008A0301"/>
    <w:rsid w:val="008A297D"/>
    <w:rsid w:val="008A3904"/>
    <w:rsid w:val="008A4622"/>
    <w:rsid w:val="008A46FA"/>
    <w:rsid w:val="008A48F4"/>
    <w:rsid w:val="008A7A56"/>
    <w:rsid w:val="008B016C"/>
    <w:rsid w:val="008B03F5"/>
    <w:rsid w:val="008B120C"/>
    <w:rsid w:val="008B2687"/>
    <w:rsid w:val="008B2EB6"/>
    <w:rsid w:val="008B440A"/>
    <w:rsid w:val="008B4FFB"/>
    <w:rsid w:val="008C524E"/>
    <w:rsid w:val="008C676F"/>
    <w:rsid w:val="008C789E"/>
    <w:rsid w:val="008D09D7"/>
    <w:rsid w:val="008D0C3D"/>
    <w:rsid w:val="008D50B9"/>
    <w:rsid w:val="008D7486"/>
    <w:rsid w:val="008E2432"/>
    <w:rsid w:val="008E433C"/>
    <w:rsid w:val="008E4686"/>
    <w:rsid w:val="008E5B56"/>
    <w:rsid w:val="008E5E81"/>
    <w:rsid w:val="008E6FC3"/>
    <w:rsid w:val="008E72E4"/>
    <w:rsid w:val="008E7AA4"/>
    <w:rsid w:val="008E7F47"/>
    <w:rsid w:val="008F001B"/>
    <w:rsid w:val="008F6E70"/>
    <w:rsid w:val="008F729F"/>
    <w:rsid w:val="008F7451"/>
    <w:rsid w:val="008F77FD"/>
    <w:rsid w:val="008F7B87"/>
    <w:rsid w:val="009027C3"/>
    <w:rsid w:val="0090360A"/>
    <w:rsid w:val="009041A9"/>
    <w:rsid w:val="0090491B"/>
    <w:rsid w:val="0090627F"/>
    <w:rsid w:val="00910B3D"/>
    <w:rsid w:val="009113AF"/>
    <w:rsid w:val="00911C86"/>
    <w:rsid w:val="0091790D"/>
    <w:rsid w:val="0092102A"/>
    <w:rsid w:val="00921AAC"/>
    <w:rsid w:val="00923158"/>
    <w:rsid w:val="0092327A"/>
    <w:rsid w:val="0092481F"/>
    <w:rsid w:val="00924830"/>
    <w:rsid w:val="00926E6E"/>
    <w:rsid w:val="00927EFA"/>
    <w:rsid w:val="00930F56"/>
    <w:rsid w:val="009319EC"/>
    <w:rsid w:val="00934F3C"/>
    <w:rsid w:val="00935062"/>
    <w:rsid w:val="0093787C"/>
    <w:rsid w:val="00941499"/>
    <w:rsid w:val="00945506"/>
    <w:rsid w:val="00945801"/>
    <w:rsid w:val="00946616"/>
    <w:rsid w:val="009520CA"/>
    <w:rsid w:val="00952B61"/>
    <w:rsid w:val="00952B73"/>
    <w:rsid w:val="00952E0C"/>
    <w:rsid w:val="00955894"/>
    <w:rsid w:val="00964CA2"/>
    <w:rsid w:val="00966C62"/>
    <w:rsid w:val="00970DCA"/>
    <w:rsid w:val="0097122D"/>
    <w:rsid w:val="00971D68"/>
    <w:rsid w:val="00972AB1"/>
    <w:rsid w:val="00974C2C"/>
    <w:rsid w:val="00976B21"/>
    <w:rsid w:val="00976DEF"/>
    <w:rsid w:val="0097740D"/>
    <w:rsid w:val="009778B7"/>
    <w:rsid w:val="009779C7"/>
    <w:rsid w:val="00981E35"/>
    <w:rsid w:val="009822E1"/>
    <w:rsid w:val="009905FE"/>
    <w:rsid w:val="00990893"/>
    <w:rsid w:val="009918A6"/>
    <w:rsid w:val="009942FE"/>
    <w:rsid w:val="0099509F"/>
    <w:rsid w:val="00996209"/>
    <w:rsid w:val="00996711"/>
    <w:rsid w:val="009A1027"/>
    <w:rsid w:val="009A110B"/>
    <w:rsid w:val="009A18FF"/>
    <w:rsid w:val="009A31DB"/>
    <w:rsid w:val="009A548C"/>
    <w:rsid w:val="009A7523"/>
    <w:rsid w:val="009A7B3D"/>
    <w:rsid w:val="009B0C78"/>
    <w:rsid w:val="009B1256"/>
    <w:rsid w:val="009B22B7"/>
    <w:rsid w:val="009B4B7E"/>
    <w:rsid w:val="009C1ECB"/>
    <w:rsid w:val="009C6609"/>
    <w:rsid w:val="009D1234"/>
    <w:rsid w:val="009D22DB"/>
    <w:rsid w:val="009D39BF"/>
    <w:rsid w:val="009E61B8"/>
    <w:rsid w:val="009E74C5"/>
    <w:rsid w:val="009F26D5"/>
    <w:rsid w:val="009F2FAC"/>
    <w:rsid w:val="009F797E"/>
    <w:rsid w:val="00A0021E"/>
    <w:rsid w:val="00A01072"/>
    <w:rsid w:val="00A01B76"/>
    <w:rsid w:val="00A01CE9"/>
    <w:rsid w:val="00A03151"/>
    <w:rsid w:val="00A0411A"/>
    <w:rsid w:val="00A045C1"/>
    <w:rsid w:val="00A06EBA"/>
    <w:rsid w:val="00A07AC4"/>
    <w:rsid w:val="00A158C9"/>
    <w:rsid w:val="00A15E4B"/>
    <w:rsid w:val="00A20331"/>
    <w:rsid w:val="00A20419"/>
    <w:rsid w:val="00A20915"/>
    <w:rsid w:val="00A21A7C"/>
    <w:rsid w:val="00A24451"/>
    <w:rsid w:val="00A2471E"/>
    <w:rsid w:val="00A312FE"/>
    <w:rsid w:val="00A3230E"/>
    <w:rsid w:val="00A336A2"/>
    <w:rsid w:val="00A34C33"/>
    <w:rsid w:val="00A35247"/>
    <w:rsid w:val="00A36A94"/>
    <w:rsid w:val="00A42B52"/>
    <w:rsid w:val="00A459CF"/>
    <w:rsid w:val="00A46448"/>
    <w:rsid w:val="00A4676E"/>
    <w:rsid w:val="00A46CCC"/>
    <w:rsid w:val="00A4789F"/>
    <w:rsid w:val="00A50C16"/>
    <w:rsid w:val="00A54392"/>
    <w:rsid w:val="00A5554D"/>
    <w:rsid w:val="00A56865"/>
    <w:rsid w:val="00A602E1"/>
    <w:rsid w:val="00A6077D"/>
    <w:rsid w:val="00A6274F"/>
    <w:rsid w:val="00A63348"/>
    <w:rsid w:val="00A653F9"/>
    <w:rsid w:val="00A67E3C"/>
    <w:rsid w:val="00A706D7"/>
    <w:rsid w:val="00A72F25"/>
    <w:rsid w:val="00A74081"/>
    <w:rsid w:val="00A7660A"/>
    <w:rsid w:val="00A80EBE"/>
    <w:rsid w:val="00A82132"/>
    <w:rsid w:val="00A829A4"/>
    <w:rsid w:val="00A82E0A"/>
    <w:rsid w:val="00A843F8"/>
    <w:rsid w:val="00A84595"/>
    <w:rsid w:val="00A8537D"/>
    <w:rsid w:val="00A940CE"/>
    <w:rsid w:val="00A96FA3"/>
    <w:rsid w:val="00AA04E1"/>
    <w:rsid w:val="00AA0DAE"/>
    <w:rsid w:val="00AA1D35"/>
    <w:rsid w:val="00AA46F4"/>
    <w:rsid w:val="00AA648F"/>
    <w:rsid w:val="00AB11F9"/>
    <w:rsid w:val="00AB1432"/>
    <w:rsid w:val="00AB4435"/>
    <w:rsid w:val="00AB6CB7"/>
    <w:rsid w:val="00AC16E3"/>
    <w:rsid w:val="00AC2988"/>
    <w:rsid w:val="00AC3D62"/>
    <w:rsid w:val="00AC4E80"/>
    <w:rsid w:val="00AC7C1C"/>
    <w:rsid w:val="00AD11BF"/>
    <w:rsid w:val="00AD2775"/>
    <w:rsid w:val="00AD2FF8"/>
    <w:rsid w:val="00AD442D"/>
    <w:rsid w:val="00AD568A"/>
    <w:rsid w:val="00AD5719"/>
    <w:rsid w:val="00AD5B62"/>
    <w:rsid w:val="00AD6643"/>
    <w:rsid w:val="00AD6711"/>
    <w:rsid w:val="00AD6DE7"/>
    <w:rsid w:val="00AE4859"/>
    <w:rsid w:val="00AE7960"/>
    <w:rsid w:val="00AF09AB"/>
    <w:rsid w:val="00AF0CF1"/>
    <w:rsid w:val="00AF56D6"/>
    <w:rsid w:val="00AF5DF1"/>
    <w:rsid w:val="00B0010B"/>
    <w:rsid w:val="00B04CE9"/>
    <w:rsid w:val="00B052EA"/>
    <w:rsid w:val="00B05856"/>
    <w:rsid w:val="00B07F73"/>
    <w:rsid w:val="00B14313"/>
    <w:rsid w:val="00B17134"/>
    <w:rsid w:val="00B17831"/>
    <w:rsid w:val="00B17F6C"/>
    <w:rsid w:val="00B21D28"/>
    <w:rsid w:val="00B22F3B"/>
    <w:rsid w:val="00B25A53"/>
    <w:rsid w:val="00B2688F"/>
    <w:rsid w:val="00B2781C"/>
    <w:rsid w:val="00B3052F"/>
    <w:rsid w:val="00B305CE"/>
    <w:rsid w:val="00B3208A"/>
    <w:rsid w:val="00B375CB"/>
    <w:rsid w:val="00B37E02"/>
    <w:rsid w:val="00B4337C"/>
    <w:rsid w:val="00B44697"/>
    <w:rsid w:val="00B451A5"/>
    <w:rsid w:val="00B460EE"/>
    <w:rsid w:val="00B46B79"/>
    <w:rsid w:val="00B475E1"/>
    <w:rsid w:val="00B50D50"/>
    <w:rsid w:val="00B52274"/>
    <w:rsid w:val="00B52FCC"/>
    <w:rsid w:val="00B579A9"/>
    <w:rsid w:val="00B57AAF"/>
    <w:rsid w:val="00B60F3A"/>
    <w:rsid w:val="00B6173C"/>
    <w:rsid w:val="00B61E0A"/>
    <w:rsid w:val="00B634D5"/>
    <w:rsid w:val="00B65235"/>
    <w:rsid w:val="00B67165"/>
    <w:rsid w:val="00B70660"/>
    <w:rsid w:val="00B71BA9"/>
    <w:rsid w:val="00B74884"/>
    <w:rsid w:val="00B76112"/>
    <w:rsid w:val="00B77DEB"/>
    <w:rsid w:val="00B86B7A"/>
    <w:rsid w:val="00B86CD1"/>
    <w:rsid w:val="00B9067E"/>
    <w:rsid w:val="00B90877"/>
    <w:rsid w:val="00B92D4C"/>
    <w:rsid w:val="00B94893"/>
    <w:rsid w:val="00BA235B"/>
    <w:rsid w:val="00BA28EF"/>
    <w:rsid w:val="00BA3A83"/>
    <w:rsid w:val="00BA3C32"/>
    <w:rsid w:val="00BA4A7B"/>
    <w:rsid w:val="00BA4F2B"/>
    <w:rsid w:val="00BA5F70"/>
    <w:rsid w:val="00BA68C6"/>
    <w:rsid w:val="00BA775E"/>
    <w:rsid w:val="00BB0A33"/>
    <w:rsid w:val="00BB0F87"/>
    <w:rsid w:val="00BB1931"/>
    <w:rsid w:val="00BB4CB1"/>
    <w:rsid w:val="00BB7BAC"/>
    <w:rsid w:val="00BC0147"/>
    <w:rsid w:val="00BC0438"/>
    <w:rsid w:val="00BC05D4"/>
    <w:rsid w:val="00BC2BC7"/>
    <w:rsid w:val="00BC52BA"/>
    <w:rsid w:val="00BC5AF0"/>
    <w:rsid w:val="00BC676A"/>
    <w:rsid w:val="00BC6A38"/>
    <w:rsid w:val="00BD1E44"/>
    <w:rsid w:val="00BD2805"/>
    <w:rsid w:val="00BD570E"/>
    <w:rsid w:val="00BD5AA1"/>
    <w:rsid w:val="00BD5C31"/>
    <w:rsid w:val="00BD6A3C"/>
    <w:rsid w:val="00BD7703"/>
    <w:rsid w:val="00BD7AA8"/>
    <w:rsid w:val="00BE1C0C"/>
    <w:rsid w:val="00BE3098"/>
    <w:rsid w:val="00BE566A"/>
    <w:rsid w:val="00BE61D8"/>
    <w:rsid w:val="00BF1053"/>
    <w:rsid w:val="00BF1445"/>
    <w:rsid w:val="00BF28FA"/>
    <w:rsid w:val="00BF42D8"/>
    <w:rsid w:val="00BF7676"/>
    <w:rsid w:val="00C00C53"/>
    <w:rsid w:val="00C06AD7"/>
    <w:rsid w:val="00C07F61"/>
    <w:rsid w:val="00C1165C"/>
    <w:rsid w:val="00C129EC"/>
    <w:rsid w:val="00C14AA9"/>
    <w:rsid w:val="00C158D3"/>
    <w:rsid w:val="00C17511"/>
    <w:rsid w:val="00C21856"/>
    <w:rsid w:val="00C22F2C"/>
    <w:rsid w:val="00C23C69"/>
    <w:rsid w:val="00C24814"/>
    <w:rsid w:val="00C24B7C"/>
    <w:rsid w:val="00C26C81"/>
    <w:rsid w:val="00C27394"/>
    <w:rsid w:val="00C27935"/>
    <w:rsid w:val="00C2797E"/>
    <w:rsid w:val="00C304B2"/>
    <w:rsid w:val="00C312CC"/>
    <w:rsid w:val="00C3152A"/>
    <w:rsid w:val="00C318F4"/>
    <w:rsid w:val="00C31A6B"/>
    <w:rsid w:val="00C32B2C"/>
    <w:rsid w:val="00C3334E"/>
    <w:rsid w:val="00C33600"/>
    <w:rsid w:val="00C34CE7"/>
    <w:rsid w:val="00C4260B"/>
    <w:rsid w:val="00C42EE6"/>
    <w:rsid w:val="00C43F84"/>
    <w:rsid w:val="00C45CE2"/>
    <w:rsid w:val="00C501D6"/>
    <w:rsid w:val="00C50965"/>
    <w:rsid w:val="00C52433"/>
    <w:rsid w:val="00C54E2E"/>
    <w:rsid w:val="00C54F1B"/>
    <w:rsid w:val="00C55513"/>
    <w:rsid w:val="00C5761B"/>
    <w:rsid w:val="00C600FB"/>
    <w:rsid w:val="00C610AA"/>
    <w:rsid w:val="00C62103"/>
    <w:rsid w:val="00C628A8"/>
    <w:rsid w:val="00C65CDD"/>
    <w:rsid w:val="00C65FBC"/>
    <w:rsid w:val="00C661DA"/>
    <w:rsid w:val="00C6748C"/>
    <w:rsid w:val="00C67C67"/>
    <w:rsid w:val="00C729F5"/>
    <w:rsid w:val="00C7626F"/>
    <w:rsid w:val="00C76A20"/>
    <w:rsid w:val="00C770C4"/>
    <w:rsid w:val="00C806EE"/>
    <w:rsid w:val="00C81C3A"/>
    <w:rsid w:val="00C83741"/>
    <w:rsid w:val="00C87238"/>
    <w:rsid w:val="00C87BA4"/>
    <w:rsid w:val="00C91DFC"/>
    <w:rsid w:val="00C9229D"/>
    <w:rsid w:val="00C924B4"/>
    <w:rsid w:val="00C929CF"/>
    <w:rsid w:val="00C9338F"/>
    <w:rsid w:val="00C9404A"/>
    <w:rsid w:val="00C944F6"/>
    <w:rsid w:val="00C9621D"/>
    <w:rsid w:val="00CB0085"/>
    <w:rsid w:val="00CB0F14"/>
    <w:rsid w:val="00CB50FE"/>
    <w:rsid w:val="00CB5643"/>
    <w:rsid w:val="00CB6DBF"/>
    <w:rsid w:val="00CB7FF1"/>
    <w:rsid w:val="00CC0259"/>
    <w:rsid w:val="00CC0FEE"/>
    <w:rsid w:val="00CC11A3"/>
    <w:rsid w:val="00CC21AB"/>
    <w:rsid w:val="00CC236C"/>
    <w:rsid w:val="00CC396B"/>
    <w:rsid w:val="00CC3B80"/>
    <w:rsid w:val="00CC3DA5"/>
    <w:rsid w:val="00CC504B"/>
    <w:rsid w:val="00CC6D78"/>
    <w:rsid w:val="00CC7DC7"/>
    <w:rsid w:val="00CC7F4C"/>
    <w:rsid w:val="00CD33E8"/>
    <w:rsid w:val="00CD423C"/>
    <w:rsid w:val="00CD45EC"/>
    <w:rsid w:val="00CD5394"/>
    <w:rsid w:val="00CD61DA"/>
    <w:rsid w:val="00CD697E"/>
    <w:rsid w:val="00CD6D0E"/>
    <w:rsid w:val="00CD76DD"/>
    <w:rsid w:val="00CE0865"/>
    <w:rsid w:val="00CE428D"/>
    <w:rsid w:val="00CE6310"/>
    <w:rsid w:val="00CE730A"/>
    <w:rsid w:val="00CF4887"/>
    <w:rsid w:val="00CF4F25"/>
    <w:rsid w:val="00D00A25"/>
    <w:rsid w:val="00D01DE8"/>
    <w:rsid w:val="00D026DA"/>
    <w:rsid w:val="00D02B1A"/>
    <w:rsid w:val="00D0322B"/>
    <w:rsid w:val="00D03444"/>
    <w:rsid w:val="00D10373"/>
    <w:rsid w:val="00D10A8E"/>
    <w:rsid w:val="00D10A94"/>
    <w:rsid w:val="00D15EE0"/>
    <w:rsid w:val="00D1776A"/>
    <w:rsid w:val="00D20329"/>
    <w:rsid w:val="00D22D37"/>
    <w:rsid w:val="00D30E45"/>
    <w:rsid w:val="00D34F14"/>
    <w:rsid w:val="00D351CD"/>
    <w:rsid w:val="00D40251"/>
    <w:rsid w:val="00D40E57"/>
    <w:rsid w:val="00D42A0D"/>
    <w:rsid w:val="00D44F5B"/>
    <w:rsid w:val="00D47E61"/>
    <w:rsid w:val="00D5139D"/>
    <w:rsid w:val="00D600A1"/>
    <w:rsid w:val="00D60DEA"/>
    <w:rsid w:val="00D65A7D"/>
    <w:rsid w:val="00D74719"/>
    <w:rsid w:val="00D74985"/>
    <w:rsid w:val="00D759B9"/>
    <w:rsid w:val="00D7647E"/>
    <w:rsid w:val="00D769B6"/>
    <w:rsid w:val="00D76A3F"/>
    <w:rsid w:val="00D76D6F"/>
    <w:rsid w:val="00D81C1F"/>
    <w:rsid w:val="00D83DEE"/>
    <w:rsid w:val="00D84544"/>
    <w:rsid w:val="00D96011"/>
    <w:rsid w:val="00D977F7"/>
    <w:rsid w:val="00DA04D9"/>
    <w:rsid w:val="00DA074D"/>
    <w:rsid w:val="00DA27FA"/>
    <w:rsid w:val="00DA46AA"/>
    <w:rsid w:val="00DA4DC8"/>
    <w:rsid w:val="00DA4F7A"/>
    <w:rsid w:val="00DA6756"/>
    <w:rsid w:val="00DA6B3E"/>
    <w:rsid w:val="00DB6F68"/>
    <w:rsid w:val="00DC1527"/>
    <w:rsid w:val="00DC16B4"/>
    <w:rsid w:val="00DC2673"/>
    <w:rsid w:val="00DC4FC7"/>
    <w:rsid w:val="00DD16EE"/>
    <w:rsid w:val="00DD2073"/>
    <w:rsid w:val="00DD2322"/>
    <w:rsid w:val="00DD3019"/>
    <w:rsid w:val="00DD446D"/>
    <w:rsid w:val="00DD5D31"/>
    <w:rsid w:val="00DD655B"/>
    <w:rsid w:val="00DD7292"/>
    <w:rsid w:val="00DE1BB0"/>
    <w:rsid w:val="00DE1C10"/>
    <w:rsid w:val="00DE3C19"/>
    <w:rsid w:val="00DE3E2F"/>
    <w:rsid w:val="00DE4CA4"/>
    <w:rsid w:val="00DE569E"/>
    <w:rsid w:val="00DE7948"/>
    <w:rsid w:val="00DF1EDF"/>
    <w:rsid w:val="00DF2C41"/>
    <w:rsid w:val="00DF3A3B"/>
    <w:rsid w:val="00DF4793"/>
    <w:rsid w:val="00DF50CE"/>
    <w:rsid w:val="00DF5CEE"/>
    <w:rsid w:val="00E014C6"/>
    <w:rsid w:val="00E0207E"/>
    <w:rsid w:val="00E030CC"/>
    <w:rsid w:val="00E041CD"/>
    <w:rsid w:val="00E04FB2"/>
    <w:rsid w:val="00E10131"/>
    <w:rsid w:val="00E11648"/>
    <w:rsid w:val="00E14555"/>
    <w:rsid w:val="00E156CB"/>
    <w:rsid w:val="00E16303"/>
    <w:rsid w:val="00E17603"/>
    <w:rsid w:val="00E17D07"/>
    <w:rsid w:val="00E20B69"/>
    <w:rsid w:val="00E2170A"/>
    <w:rsid w:val="00E22FD3"/>
    <w:rsid w:val="00E2762E"/>
    <w:rsid w:val="00E3432F"/>
    <w:rsid w:val="00E34FDF"/>
    <w:rsid w:val="00E35351"/>
    <w:rsid w:val="00E450F7"/>
    <w:rsid w:val="00E47B57"/>
    <w:rsid w:val="00E51CFC"/>
    <w:rsid w:val="00E54BB0"/>
    <w:rsid w:val="00E57F99"/>
    <w:rsid w:val="00E6299F"/>
    <w:rsid w:val="00E6575F"/>
    <w:rsid w:val="00E65766"/>
    <w:rsid w:val="00E703CB"/>
    <w:rsid w:val="00E71F0D"/>
    <w:rsid w:val="00E7611F"/>
    <w:rsid w:val="00E77AA8"/>
    <w:rsid w:val="00E81BBC"/>
    <w:rsid w:val="00E83230"/>
    <w:rsid w:val="00E83B87"/>
    <w:rsid w:val="00E83DC2"/>
    <w:rsid w:val="00E83EA7"/>
    <w:rsid w:val="00E83EE1"/>
    <w:rsid w:val="00E85101"/>
    <w:rsid w:val="00E86117"/>
    <w:rsid w:val="00E87214"/>
    <w:rsid w:val="00E950C6"/>
    <w:rsid w:val="00E950EB"/>
    <w:rsid w:val="00E959BB"/>
    <w:rsid w:val="00E962A2"/>
    <w:rsid w:val="00EA233B"/>
    <w:rsid w:val="00EA2FC5"/>
    <w:rsid w:val="00EA3080"/>
    <w:rsid w:val="00EA53F2"/>
    <w:rsid w:val="00EA5798"/>
    <w:rsid w:val="00EA68FE"/>
    <w:rsid w:val="00EB0579"/>
    <w:rsid w:val="00EB075D"/>
    <w:rsid w:val="00EB1CD0"/>
    <w:rsid w:val="00EB2143"/>
    <w:rsid w:val="00EB2B27"/>
    <w:rsid w:val="00EB313E"/>
    <w:rsid w:val="00EB49D6"/>
    <w:rsid w:val="00EB53C3"/>
    <w:rsid w:val="00EC02C7"/>
    <w:rsid w:val="00EC0EA1"/>
    <w:rsid w:val="00EC1E53"/>
    <w:rsid w:val="00EC1F91"/>
    <w:rsid w:val="00EC6299"/>
    <w:rsid w:val="00ED23A1"/>
    <w:rsid w:val="00ED30B5"/>
    <w:rsid w:val="00ED4F4F"/>
    <w:rsid w:val="00ED54A9"/>
    <w:rsid w:val="00ED5F03"/>
    <w:rsid w:val="00ED7CAB"/>
    <w:rsid w:val="00EE3140"/>
    <w:rsid w:val="00EE3C5D"/>
    <w:rsid w:val="00EE5348"/>
    <w:rsid w:val="00EE6009"/>
    <w:rsid w:val="00EE6478"/>
    <w:rsid w:val="00EE6AB5"/>
    <w:rsid w:val="00EE6CE5"/>
    <w:rsid w:val="00EE72E1"/>
    <w:rsid w:val="00EE742C"/>
    <w:rsid w:val="00EE74B2"/>
    <w:rsid w:val="00EF0A1A"/>
    <w:rsid w:val="00EF34EF"/>
    <w:rsid w:val="00EF3635"/>
    <w:rsid w:val="00EF5389"/>
    <w:rsid w:val="00F0135A"/>
    <w:rsid w:val="00F01472"/>
    <w:rsid w:val="00F0152B"/>
    <w:rsid w:val="00F01E46"/>
    <w:rsid w:val="00F02E2E"/>
    <w:rsid w:val="00F11741"/>
    <w:rsid w:val="00F1581B"/>
    <w:rsid w:val="00F2059C"/>
    <w:rsid w:val="00F2138C"/>
    <w:rsid w:val="00F22114"/>
    <w:rsid w:val="00F2219D"/>
    <w:rsid w:val="00F226FF"/>
    <w:rsid w:val="00F22895"/>
    <w:rsid w:val="00F23624"/>
    <w:rsid w:val="00F23E7E"/>
    <w:rsid w:val="00F24F5C"/>
    <w:rsid w:val="00F258C1"/>
    <w:rsid w:val="00F32A48"/>
    <w:rsid w:val="00F40BD6"/>
    <w:rsid w:val="00F467E5"/>
    <w:rsid w:val="00F472F2"/>
    <w:rsid w:val="00F50A1C"/>
    <w:rsid w:val="00F52267"/>
    <w:rsid w:val="00F530BD"/>
    <w:rsid w:val="00F53CA2"/>
    <w:rsid w:val="00F5434B"/>
    <w:rsid w:val="00F55F77"/>
    <w:rsid w:val="00F57C4E"/>
    <w:rsid w:val="00F64AA1"/>
    <w:rsid w:val="00F65E68"/>
    <w:rsid w:val="00F65EDB"/>
    <w:rsid w:val="00F6707B"/>
    <w:rsid w:val="00F7463F"/>
    <w:rsid w:val="00F77ABA"/>
    <w:rsid w:val="00F8093B"/>
    <w:rsid w:val="00F81E2F"/>
    <w:rsid w:val="00F87CB1"/>
    <w:rsid w:val="00F87D7F"/>
    <w:rsid w:val="00F92F6C"/>
    <w:rsid w:val="00F9714A"/>
    <w:rsid w:val="00FA0333"/>
    <w:rsid w:val="00FA1BE3"/>
    <w:rsid w:val="00FA1E35"/>
    <w:rsid w:val="00FA2F44"/>
    <w:rsid w:val="00FA55D4"/>
    <w:rsid w:val="00FA7AFE"/>
    <w:rsid w:val="00FB4408"/>
    <w:rsid w:val="00FB65C0"/>
    <w:rsid w:val="00FC20F3"/>
    <w:rsid w:val="00FC384D"/>
    <w:rsid w:val="00FC39C2"/>
    <w:rsid w:val="00FC3A71"/>
    <w:rsid w:val="00FC413C"/>
    <w:rsid w:val="00FC619E"/>
    <w:rsid w:val="00FD09D4"/>
    <w:rsid w:val="00FD0C83"/>
    <w:rsid w:val="00FD0E47"/>
    <w:rsid w:val="00FD1AB6"/>
    <w:rsid w:val="00FD27E5"/>
    <w:rsid w:val="00FD3D40"/>
    <w:rsid w:val="00FD3F38"/>
    <w:rsid w:val="00FD55F6"/>
    <w:rsid w:val="00FD5E9F"/>
    <w:rsid w:val="00FE0391"/>
    <w:rsid w:val="00FE53A8"/>
    <w:rsid w:val="00FF0856"/>
    <w:rsid w:val="00FF13D1"/>
    <w:rsid w:val="00FF218C"/>
    <w:rsid w:val="00FF3F6C"/>
    <w:rsid w:val="00FF7320"/>
    <w:rsid w:val="01372469"/>
    <w:rsid w:val="01407F13"/>
    <w:rsid w:val="01534EAF"/>
    <w:rsid w:val="02447828"/>
    <w:rsid w:val="030E7E36"/>
    <w:rsid w:val="03391357"/>
    <w:rsid w:val="03443858"/>
    <w:rsid w:val="04FF3EDA"/>
    <w:rsid w:val="05DE7F94"/>
    <w:rsid w:val="063D631E"/>
    <w:rsid w:val="06CB0518"/>
    <w:rsid w:val="079E5CD8"/>
    <w:rsid w:val="07F41CF0"/>
    <w:rsid w:val="08381BDD"/>
    <w:rsid w:val="091B2B8A"/>
    <w:rsid w:val="09614B67"/>
    <w:rsid w:val="09736C45"/>
    <w:rsid w:val="0A0124A3"/>
    <w:rsid w:val="0BCE7F04"/>
    <w:rsid w:val="0C2661F0"/>
    <w:rsid w:val="0CA041F5"/>
    <w:rsid w:val="0DB066B9"/>
    <w:rsid w:val="0DB31D06"/>
    <w:rsid w:val="0E0A5587"/>
    <w:rsid w:val="0E590AFF"/>
    <w:rsid w:val="0EBA15E6"/>
    <w:rsid w:val="0F1D1B2D"/>
    <w:rsid w:val="103B4960"/>
    <w:rsid w:val="10723DC3"/>
    <w:rsid w:val="1082358F"/>
    <w:rsid w:val="110B4426"/>
    <w:rsid w:val="122B40B5"/>
    <w:rsid w:val="12D06EB6"/>
    <w:rsid w:val="1323348A"/>
    <w:rsid w:val="15E46F00"/>
    <w:rsid w:val="160E21CF"/>
    <w:rsid w:val="167A5AB7"/>
    <w:rsid w:val="171353C7"/>
    <w:rsid w:val="1732013F"/>
    <w:rsid w:val="175E7D00"/>
    <w:rsid w:val="19CF6119"/>
    <w:rsid w:val="1AEE1C67"/>
    <w:rsid w:val="1B4F7512"/>
    <w:rsid w:val="1C3B5CE8"/>
    <w:rsid w:val="1C4E77C9"/>
    <w:rsid w:val="1C511068"/>
    <w:rsid w:val="1CC41839"/>
    <w:rsid w:val="1DDC0E05"/>
    <w:rsid w:val="1DDE2BDE"/>
    <w:rsid w:val="1E0345E3"/>
    <w:rsid w:val="1E0F4D36"/>
    <w:rsid w:val="1F5D79B4"/>
    <w:rsid w:val="1FE8583F"/>
    <w:rsid w:val="200C4EAD"/>
    <w:rsid w:val="21B24356"/>
    <w:rsid w:val="221E379A"/>
    <w:rsid w:val="22FB3BD7"/>
    <w:rsid w:val="243313F3"/>
    <w:rsid w:val="256C6F12"/>
    <w:rsid w:val="25F34F3E"/>
    <w:rsid w:val="26123616"/>
    <w:rsid w:val="264834DB"/>
    <w:rsid w:val="271635D9"/>
    <w:rsid w:val="27F05BD9"/>
    <w:rsid w:val="287700A8"/>
    <w:rsid w:val="295201CD"/>
    <w:rsid w:val="297F5466"/>
    <w:rsid w:val="298E578E"/>
    <w:rsid w:val="29C63A81"/>
    <w:rsid w:val="2A5A558B"/>
    <w:rsid w:val="2A7A79DB"/>
    <w:rsid w:val="2A7E3970"/>
    <w:rsid w:val="2AAB228B"/>
    <w:rsid w:val="2C2950C1"/>
    <w:rsid w:val="2D1C7470"/>
    <w:rsid w:val="2D1D14EB"/>
    <w:rsid w:val="2DA37249"/>
    <w:rsid w:val="2DD5551F"/>
    <w:rsid w:val="2F1C5804"/>
    <w:rsid w:val="2F5F45AB"/>
    <w:rsid w:val="302A0204"/>
    <w:rsid w:val="31833AED"/>
    <w:rsid w:val="31A0241D"/>
    <w:rsid w:val="31B22151"/>
    <w:rsid w:val="31BC6B2B"/>
    <w:rsid w:val="32D83E39"/>
    <w:rsid w:val="342D3D10"/>
    <w:rsid w:val="351A24E7"/>
    <w:rsid w:val="353101FF"/>
    <w:rsid w:val="356128B8"/>
    <w:rsid w:val="35C1764D"/>
    <w:rsid w:val="36370B9C"/>
    <w:rsid w:val="36B90010"/>
    <w:rsid w:val="36DD557A"/>
    <w:rsid w:val="39111E53"/>
    <w:rsid w:val="3932132C"/>
    <w:rsid w:val="39461AFC"/>
    <w:rsid w:val="39C46EC5"/>
    <w:rsid w:val="39E210F9"/>
    <w:rsid w:val="3A677740"/>
    <w:rsid w:val="3A883D37"/>
    <w:rsid w:val="3AC70A1B"/>
    <w:rsid w:val="3AFF6407"/>
    <w:rsid w:val="3C422F2D"/>
    <w:rsid w:val="3C7544A7"/>
    <w:rsid w:val="3D6D517E"/>
    <w:rsid w:val="3D87623F"/>
    <w:rsid w:val="3D9646D4"/>
    <w:rsid w:val="3DA34753"/>
    <w:rsid w:val="3DAF5796"/>
    <w:rsid w:val="3DC41242"/>
    <w:rsid w:val="3E75253C"/>
    <w:rsid w:val="3F6E521E"/>
    <w:rsid w:val="402520DA"/>
    <w:rsid w:val="406D3E12"/>
    <w:rsid w:val="409F7D44"/>
    <w:rsid w:val="40BA692C"/>
    <w:rsid w:val="40D519B8"/>
    <w:rsid w:val="434D3A87"/>
    <w:rsid w:val="44450C02"/>
    <w:rsid w:val="44AE0556"/>
    <w:rsid w:val="4517259F"/>
    <w:rsid w:val="45667082"/>
    <w:rsid w:val="45717F01"/>
    <w:rsid w:val="45A22BA6"/>
    <w:rsid w:val="45A57BAB"/>
    <w:rsid w:val="45F23E0E"/>
    <w:rsid w:val="46CC1565"/>
    <w:rsid w:val="47E26E94"/>
    <w:rsid w:val="480115BA"/>
    <w:rsid w:val="4828061F"/>
    <w:rsid w:val="482F7405"/>
    <w:rsid w:val="484D0E76"/>
    <w:rsid w:val="4A070E34"/>
    <w:rsid w:val="4A541B9F"/>
    <w:rsid w:val="4AE9678B"/>
    <w:rsid w:val="4B335C59"/>
    <w:rsid w:val="4C71040C"/>
    <w:rsid w:val="4ED71116"/>
    <w:rsid w:val="4FDC066D"/>
    <w:rsid w:val="500E1ADB"/>
    <w:rsid w:val="50CC3AF9"/>
    <w:rsid w:val="50E61077"/>
    <w:rsid w:val="528F19C6"/>
    <w:rsid w:val="52B15DE1"/>
    <w:rsid w:val="52CA3C9C"/>
    <w:rsid w:val="52E635B0"/>
    <w:rsid w:val="531243A6"/>
    <w:rsid w:val="54EE426F"/>
    <w:rsid w:val="552C705C"/>
    <w:rsid w:val="554A7E27"/>
    <w:rsid w:val="55937A20"/>
    <w:rsid w:val="55D50038"/>
    <w:rsid w:val="56625644"/>
    <w:rsid w:val="56EF512A"/>
    <w:rsid w:val="576263D1"/>
    <w:rsid w:val="58112E7E"/>
    <w:rsid w:val="581D1822"/>
    <w:rsid w:val="58E921F2"/>
    <w:rsid w:val="59284923"/>
    <w:rsid w:val="5952456C"/>
    <w:rsid w:val="5992098E"/>
    <w:rsid w:val="5ABD6DEA"/>
    <w:rsid w:val="5CF74D38"/>
    <w:rsid w:val="5DEC23C3"/>
    <w:rsid w:val="5F4A60F2"/>
    <w:rsid w:val="5F5521EA"/>
    <w:rsid w:val="5FDE417C"/>
    <w:rsid w:val="5FDFCED6"/>
    <w:rsid w:val="62F15D85"/>
    <w:rsid w:val="646C2139"/>
    <w:rsid w:val="64BB0977"/>
    <w:rsid w:val="64E700AE"/>
    <w:rsid w:val="652266CA"/>
    <w:rsid w:val="654416E3"/>
    <w:rsid w:val="65721B43"/>
    <w:rsid w:val="674C3ED2"/>
    <w:rsid w:val="679D64DC"/>
    <w:rsid w:val="685A46C3"/>
    <w:rsid w:val="68B43ADD"/>
    <w:rsid w:val="68E36170"/>
    <w:rsid w:val="69937E95"/>
    <w:rsid w:val="6A916062"/>
    <w:rsid w:val="6AE85CC0"/>
    <w:rsid w:val="6B143165"/>
    <w:rsid w:val="6B6E729A"/>
    <w:rsid w:val="6C6443F7"/>
    <w:rsid w:val="6CDC7AA6"/>
    <w:rsid w:val="6CE56C68"/>
    <w:rsid w:val="6DB34FD0"/>
    <w:rsid w:val="6DC01BB6"/>
    <w:rsid w:val="6DC7731C"/>
    <w:rsid w:val="6F0B73EC"/>
    <w:rsid w:val="6F467459"/>
    <w:rsid w:val="6FBE16E5"/>
    <w:rsid w:val="701864F2"/>
    <w:rsid w:val="702F681D"/>
    <w:rsid w:val="71D23226"/>
    <w:rsid w:val="71F7558B"/>
    <w:rsid w:val="72062ED0"/>
    <w:rsid w:val="72EE0533"/>
    <w:rsid w:val="742F2BB2"/>
    <w:rsid w:val="74B17A6A"/>
    <w:rsid w:val="76065B94"/>
    <w:rsid w:val="76764AC8"/>
    <w:rsid w:val="769D3E02"/>
    <w:rsid w:val="77E837A3"/>
    <w:rsid w:val="78B35B5F"/>
    <w:rsid w:val="78C22B81"/>
    <w:rsid w:val="78E54D33"/>
    <w:rsid w:val="79091848"/>
    <w:rsid w:val="79492020"/>
    <w:rsid w:val="79AE27CB"/>
    <w:rsid w:val="79F538C9"/>
    <w:rsid w:val="7A24163A"/>
    <w:rsid w:val="7C4E5B9F"/>
    <w:rsid w:val="7C75137E"/>
    <w:rsid w:val="7D1D472F"/>
    <w:rsid w:val="7E0D070A"/>
    <w:rsid w:val="7E8B4E88"/>
    <w:rsid w:val="7EE47AF0"/>
    <w:rsid w:val="7F55061C"/>
    <w:rsid w:val="7FD85EAB"/>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ocked="1"/>
    <w:lsdException w:qFormat="1"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qFormat="1" w:uiPriority="99" w:semiHidden="0" w:name="footnote text"/>
    <w:lsdException w:qFormat="1" w:uiPriority="0" w:semiHidden="0" w:name="annotation text"/>
    <w:lsdException w:qFormat="1" w:unhideWhenUsed="0" w:uiPriority="99" w:semiHidden="0" w:name="header"/>
    <w:lsdException w:qFormat="1" w:unhideWhenUsed="0" w:uiPriority="0"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qFormat="1" w:uiPriority="99" w:semiHidden="0" w:name="footnote reference"/>
    <w:lsdException w:qFormat="1"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qFormat="1" w:unhideWhenUsed="0" w:uiPriority="0" w:semiHidden="0"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ocked="1"/>
    <w:lsdException w:qFormat="1" w:unhideWhenUsed="0" w:uiPriority="20" w:semiHidden="0" w:name="Emphasis" w:locked="1"/>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qFormat="1" w:uiPriority="0" w:semiHidden="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55"/>
    <w:qFormat/>
    <w:locked/>
    <w:uiPriority w:val="9"/>
    <w:pPr>
      <w:keepNext/>
      <w:keepLines/>
      <w:spacing w:before="340" w:after="330" w:line="578" w:lineRule="auto"/>
      <w:outlineLvl w:val="0"/>
    </w:pPr>
    <w:rPr>
      <w:rFonts w:asciiTheme="minorHAnsi" w:hAnsiTheme="minorHAnsi" w:eastAsiaTheme="minorEastAsia" w:cstheme="minorBidi"/>
      <w:b/>
      <w:bCs/>
      <w:kern w:val="44"/>
      <w:sz w:val="44"/>
      <w:szCs w:val="44"/>
    </w:rPr>
  </w:style>
  <w:style w:type="paragraph" w:styleId="3">
    <w:name w:val="heading 2"/>
    <w:basedOn w:val="1"/>
    <w:next w:val="1"/>
    <w:link w:val="58"/>
    <w:qFormat/>
    <w:locked/>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59"/>
    <w:qFormat/>
    <w:locked/>
    <w:uiPriority w:val="0"/>
    <w:pPr>
      <w:keepNext/>
      <w:keepLines/>
      <w:spacing w:before="260" w:after="260" w:line="416" w:lineRule="auto"/>
      <w:outlineLvl w:val="2"/>
    </w:pPr>
    <w:rPr>
      <w:rFonts w:cs="黑体"/>
      <w:b/>
      <w:bCs/>
      <w:sz w:val="32"/>
      <w:szCs w:val="32"/>
    </w:rPr>
  </w:style>
  <w:style w:type="paragraph" w:styleId="5">
    <w:name w:val="heading 4"/>
    <w:basedOn w:val="1"/>
    <w:next w:val="1"/>
    <w:link w:val="60"/>
    <w:qFormat/>
    <w:locked/>
    <w:uiPriority w:val="0"/>
    <w:pPr>
      <w:keepNext/>
      <w:tabs>
        <w:tab w:val="left" w:pos="1134"/>
      </w:tabs>
      <w:ind w:left="1134" w:hanging="1134"/>
      <w:outlineLvl w:val="3"/>
    </w:pPr>
    <w:rPr>
      <w:rFonts w:ascii="Univers" w:hAnsi="Univers" w:eastAsia="PMingLiU"/>
      <w:sz w:val="24"/>
      <w:szCs w:val="20"/>
      <w:lang w:eastAsia="zh-TW"/>
    </w:rPr>
  </w:style>
  <w:style w:type="paragraph" w:styleId="6">
    <w:name w:val="heading 5"/>
    <w:basedOn w:val="1"/>
    <w:next w:val="1"/>
    <w:link w:val="61"/>
    <w:qFormat/>
    <w:locked/>
    <w:uiPriority w:val="0"/>
    <w:pPr>
      <w:keepNext/>
      <w:tabs>
        <w:tab w:val="left" w:pos="1134"/>
      </w:tabs>
      <w:ind w:left="1134" w:hanging="1134"/>
      <w:outlineLvl w:val="4"/>
    </w:pPr>
    <w:rPr>
      <w:rFonts w:ascii="Univers" w:hAnsi="Univers" w:eastAsia="PMingLiU"/>
      <w:sz w:val="24"/>
      <w:szCs w:val="20"/>
      <w:lang w:eastAsia="zh-TW"/>
    </w:rPr>
  </w:style>
  <w:style w:type="paragraph" w:styleId="7">
    <w:name w:val="heading 6"/>
    <w:basedOn w:val="1"/>
    <w:next w:val="1"/>
    <w:link w:val="62"/>
    <w:qFormat/>
    <w:locked/>
    <w:uiPriority w:val="0"/>
    <w:pPr>
      <w:keepNext/>
      <w:tabs>
        <w:tab w:val="left" w:pos="1440"/>
      </w:tabs>
      <w:ind w:left="1134" w:hanging="1134"/>
      <w:outlineLvl w:val="5"/>
    </w:pPr>
    <w:rPr>
      <w:rFonts w:ascii="Univers" w:hAnsi="Univers" w:eastAsia="PMingLiU"/>
      <w:sz w:val="24"/>
      <w:szCs w:val="20"/>
      <w:lang w:eastAsia="zh-TW"/>
    </w:rPr>
  </w:style>
  <w:style w:type="paragraph" w:styleId="8">
    <w:name w:val="heading 7"/>
    <w:basedOn w:val="1"/>
    <w:next w:val="1"/>
    <w:link w:val="63"/>
    <w:qFormat/>
    <w:locked/>
    <w:uiPriority w:val="0"/>
    <w:pPr>
      <w:keepNext/>
      <w:tabs>
        <w:tab w:val="left" w:pos="1800"/>
      </w:tabs>
      <w:ind w:left="1134" w:hanging="1134"/>
      <w:outlineLvl w:val="6"/>
    </w:pPr>
    <w:rPr>
      <w:rFonts w:ascii="Univers" w:hAnsi="Univers" w:eastAsia="PMingLiU"/>
      <w:sz w:val="24"/>
      <w:szCs w:val="20"/>
      <w:lang w:eastAsia="zh-TW"/>
    </w:rPr>
  </w:style>
  <w:style w:type="paragraph" w:styleId="9">
    <w:name w:val="heading 8"/>
    <w:basedOn w:val="1"/>
    <w:next w:val="1"/>
    <w:link w:val="64"/>
    <w:qFormat/>
    <w:locked/>
    <w:uiPriority w:val="0"/>
    <w:pPr>
      <w:keepNext/>
      <w:tabs>
        <w:tab w:val="left" w:pos="1800"/>
      </w:tabs>
      <w:ind w:left="1134" w:hanging="1134"/>
      <w:outlineLvl w:val="7"/>
    </w:pPr>
    <w:rPr>
      <w:rFonts w:ascii="Univers" w:hAnsi="Univers" w:eastAsia="PMingLiU"/>
      <w:sz w:val="24"/>
      <w:szCs w:val="20"/>
      <w:lang w:eastAsia="zh-TW"/>
    </w:rPr>
  </w:style>
  <w:style w:type="paragraph" w:styleId="10">
    <w:name w:val="heading 9"/>
    <w:basedOn w:val="1"/>
    <w:next w:val="1"/>
    <w:link w:val="65"/>
    <w:qFormat/>
    <w:locked/>
    <w:uiPriority w:val="0"/>
    <w:pPr>
      <w:keepNext/>
      <w:tabs>
        <w:tab w:val="left" w:pos="2160"/>
      </w:tabs>
      <w:ind w:left="1134" w:hanging="1134"/>
      <w:outlineLvl w:val="8"/>
    </w:pPr>
    <w:rPr>
      <w:rFonts w:ascii="Univers" w:hAnsi="Univers" w:eastAsia="PMingLiU"/>
      <w:sz w:val="24"/>
      <w:szCs w:val="20"/>
      <w:lang w:eastAsia="zh-TW"/>
    </w:rPr>
  </w:style>
  <w:style w:type="character" w:default="1" w:styleId="40">
    <w:name w:val="Default Paragraph Font"/>
    <w:semiHidden/>
    <w:unhideWhenUsed/>
    <w:qFormat/>
    <w:uiPriority w:val="1"/>
  </w:style>
  <w:style w:type="table" w:default="1" w:styleId="37">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left="480"/>
    </w:pPr>
    <w:rPr>
      <w:rFonts w:ascii="Univers" w:hAnsi="Univers" w:eastAsia="PMingLiU"/>
      <w:sz w:val="24"/>
      <w:szCs w:val="20"/>
      <w:lang w:eastAsia="zh-TW"/>
    </w:rPr>
  </w:style>
  <w:style w:type="paragraph" w:styleId="12">
    <w:name w:val="caption"/>
    <w:basedOn w:val="1"/>
    <w:next w:val="1"/>
    <w:unhideWhenUsed/>
    <w:qFormat/>
    <w:locked/>
    <w:uiPriority w:val="0"/>
    <w:rPr>
      <w:rFonts w:eastAsia="黑体" w:asciiTheme="majorHAnsi" w:hAnsiTheme="majorHAnsi" w:cstheme="majorBidi"/>
      <w:sz w:val="20"/>
      <w:szCs w:val="20"/>
    </w:rPr>
  </w:style>
  <w:style w:type="paragraph" w:styleId="13">
    <w:name w:val="Document Map"/>
    <w:basedOn w:val="1"/>
    <w:link w:val="103"/>
    <w:qFormat/>
    <w:uiPriority w:val="0"/>
    <w:pPr>
      <w:shd w:val="clear" w:color="auto" w:fill="000080"/>
      <w:ind w:left="1134"/>
    </w:pPr>
    <w:rPr>
      <w:rFonts w:ascii="Arial" w:hAnsi="Arial" w:eastAsia="PMingLiU"/>
      <w:sz w:val="24"/>
      <w:szCs w:val="20"/>
      <w:lang w:eastAsia="zh-TW"/>
    </w:rPr>
  </w:style>
  <w:style w:type="paragraph" w:styleId="14">
    <w:name w:val="annotation text"/>
    <w:basedOn w:val="1"/>
    <w:link w:val="53"/>
    <w:unhideWhenUsed/>
    <w:qFormat/>
    <w:uiPriority w:val="0"/>
    <w:pPr>
      <w:jc w:val="left"/>
    </w:pPr>
  </w:style>
  <w:style w:type="paragraph" w:styleId="15">
    <w:name w:val="Body Text 3"/>
    <w:basedOn w:val="1"/>
    <w:link w:val="81"/>
    <w:qFormat/>
    <w:uiPriority w:val="0"/>
    <w:pPr>
      <w:spacing w:after="120"/>
    </w:pPr>
    <w:rPr>
      <w:rFonts w:ascii="Times New Roman" w:hAnsi="Times New Roman"/>
      <w:sz w:val="16"/>
      <w:szCs w:val="16"/>
    </w:rPr>
  </w:style>
  <w:style w:type="paragraph" w:styleId="16">
    <w:name w:val="Body Text"/>
    <w:basedOn w:val="1"/>
    <w:link w:val="72"/>
    <w:qFormat/>
    <w:uiPriority w:val="0"/>
    <w:pPr>
      <w:widowControl/>
      <w:jc w:val="left"/>
    </w:pPr>
    <w:rPr>
      <w:rFonts w:ascii="Times New Roman" w:hAnsi="Times New Roman"/>
      <w:kern w:val="0"/>
      <w:sz w:val="24"/>
      <w:szCs w:val="20"/>
    </w:rPr>
  </w:style>
  <w:style w:type="paragraph" w:styleId="17">
    <w:name w:val="Body Text Indent"/>
    <w:basedOn w:val="1"/>
    <w:link w:val="75"/>
    <w:qFormat/>
    <w:uiPriority w:val="0"/>
    <w:pPr>
      <w:spacing w:line="360" w:lineRule="auto"/>
      <w:ind w:left="564"/>
    </w:pPr>
    <w:rPr>
      <w:rFonts w:ascii="Times New Roman" w:hAnsi="Times New Roman"/>
      <w:szCs w:val="20"/>
    </w:rPr>
  </w:style>
  <w:style w:type="paragraph" w:styleId="18">
    <w:name w:val="Block Text"/>
    <w:basedOn w:val="1"/>
    <w:qFormat/>
    <w:uiPriority w:val="0"/>
    <w:pPr>
      <w:spacing w:line="360" w:lineRule="auto"/>
      <w:ind w:left="564" w:right="26"/>
    </w:pPr>
    <w:rPr>
      <w:rFonts w:ascii="宋体" w:hAnsi="Times New Roman"/>
      <w:color w:val="000000"/>
      <w:szCs w:val="20"/>
    </w:rPr>
  </w:style>
  <w:style w:type="paragraph" w:styleId="19">
    <w:name w:val="toc 3"/>
    <w:basedOn w:val="1"/>
    <w:next w:val="1"/>
    <w:qFormat/>
    <w:locked/>
    <w:uiPriority w:val="39"/>
    <w:pPr>
      <w:jc w:val="left"/>
    </w:pPr>
    <w:rPr>
      <w:rFonts w:ascii="Times New Roman" w:hAnsi="Times New Roman"/>
      <w:smallCaps/>
      <w:sz w:val="22"/>
      <w:szCs w:val="24"/>
    </w:rPr>
  </w:style>
  <w:style w:type="paragraph" w:styleId="20">
    <w:name w:val="Plain Text"/>
    <w:basedOn w:val="1"/>
    <w:link w:val="79"/>
    <w:qFormat/>
    <w:uiPriority w:val="0"/>
    <w:pPr>
      <w:widowControl/>
      <w:jc w:val="left"/>
    </w:pPr>
    <w:rPr>
      <w:rFonts w:ascii="Courier New" w:hAnsi="Courier New"/>
      <w:kern w:val="0"/>
      <w:sz w:val="20"/>
      <w:szCs w:val="20"/>
    </w:rPr>
  </w:style>
  <w:style w:type="paragraph" w:styleId="21">
    <w:name w:val="Date"/>
    <w:basedOn w:val="1"/>
    <w:next w:val="1"/>
    <w:link w:val="57"/>
    <w:unhideWhenUsed/>
    <w:qFormat/>
    <w:uiPriority w:val="0"/>
    <w:pPr>
      <w:ind w:left="100" w:leftChars="2500"/>
    </w:pPr>
  </w:style>
  <w:style w:type="paragraph" w:styleId="22">
    <w:name w:val="Body Text Indent 2"/>
    <w:basedOn w:val="1"/>
    <w:link w:val="76"/>
    <w:qFormat/>
    <w:uiPriority w:val="0"/>
    <w:pPr>
      <w:ind w:left="468" w:leftChars="223"/>
    </w:pPr>
    <w:rPr>
      <w:rFonts w:ascii="Times New Roman" w:hAnsi="Times New Roman"/>
      <w:szCs w:val="20"/>
    </w:rPr>
  </w:style>
  <w:style w:type="paragraph" w:styleId="23">
    <w:name w:val="Balloon Text"/>
    <w:basedOn w:val="1"/>
    <w:link w:val="52"/>
    <w:qFormat/>
    <w:uiPriority w:val="0"/>
    <w:rPr>
      <w:sz w:val="18"/>
      <w:szCs w:val="18"/>
    </w:rPr>
  </w:style>
  <w:style w:type="paragraph" w:styleId="24">
    <w:name w:val="footer"/>
    <w:basedOn w:val="1"/>
    <w:link w:val="51"/>
    <w:qFormat/>
    <w:uiPriority w:val="0"/>
    <w:pPr>
      <w:tabs>
        <w:tab w:val="center" w:pos="4153"/>
        <w:tab w:val="right" w:pos="8306"/>
      </w:tabs>
      <w:snapToGrid w:val="0"/>
      <w:jc w:val="left"/>
    </w:pPr>
    <w:rPr>
      <w:sz w:val="18"/>
      <w:szCs w:val="18"/>
    </w:rPr>
  </w:style>
  <w:style w:type="paragraph" w:styleId="25">
    <w:name w:val="header"/>
    <w:basedOn w:val="1"/>
    <w:link w:val="50"/>
    <w:qFormat/>
    <w:uiPriority w:val="99"/>
    <w:pPr>
      <w:pBdr>
        <w:bottom w:val="single" w:color="auto" w:sz="6" w:space="1"/>
      </w:pBdr>
      <w:tabs>
        <w:tab w:val="center" w:pos="4153"/>
        <w:tab w:val="right" w:pos="8306"/>
      </w:tabs>
      <w:snapToGrid w:val="0"/>
      <w:jc w:val="center"/>
    </w:pPr>
    <w:rPr>
      <w:sz w:val="18"/>
      <w:szCs w:val="18"/>
    </w:rPr>
  </w:style>
  <w:style w:type="paragraph" w:styleId="26">
    <w:name w:val="toc 1"/>
    <w:basedOn w:val="1"/>
    <w:next w:val="1"/>
    <w:unhideWhenUsed/>
    <w:qFormat/>
    <w:locked/>
    <w:uiPriority w:val="39"/>
    <w:pPr>
      <w:tabs>
        <w:tab w:val="right" w:leader="dot" w:pos="9344"/>
      </w:tabs>
    </w:pPr>
    <w:rPr>
      <w:rFonts w:asciiTheme="minorHAnsi" w:hAnsiTheme="minorHAnsi" w:eastAsiaTheme="minorEastAsia" w:cstheme="minorBidi"/>
    </w:rPr>
  </w:style>
  <w:style w:type="paragraph" w:styleId="27">
    <w:name w:val="Subtitle"/>
    <w:basedOn w:val="1"/>
    <w:next w:val="1"/>
    <w:link w:val="114"/>
    <w:qFormat/>
    <w:locked/>
    <w:uiPriority w:val="0"/>
    <w:pPr>
      <w:spacing w:before="240" w:after="60" w:line="312" w:lineRule="auto"/>
      <w:jc w:val="center"/>
      <w:outlineLvl w:val="1"/>
    </w:pPr>
    <w:rPr>
      <w:rFonts w:ascii="Cambria" w:hAnsi="Cambria"/>
      <w:b/>
      <w:bCs/>
      <w:kern w:val="28"/>
      <w:sz w:val="32"/>
      <w:szCs w:val="32"/>
    </w:rPr>
  </w:style>
  <w:style w:type="paragraph" w:styleId="28">
    <w:name w:val="footnote text"/>
    <w:basedOn w:val="1"/>
    <w:link w:val="123"/>
    <w:unhideWhenUsed/>
    <w:qFormat/>
    <w:uiPriority w:val="99"/>
    <w:pPr>
      <w:snapToGrid w:val="0"/>
      <w:jc w:val="left"/>
    </w:pPr>
    <w:rPr>
      <w:sz w:val="18"/>
      <w:szCs w:val="18"/>
    </w:rPr>
  </w:style>
  <w:style w:type="paragraph" w:styleId="29">
    <w:name w:val="List 5"/>
    <w:basedOn w:val="1"/>
    <w:qFormat/>
    <w:uiPriority w:val="0"/>
    <w:pPr>
      <w:numPr>
        <w:ilvl w:val="7"/>
        <w:numId w:val="1"/>
      </w:numPr>
      <w:ind w:left="2100"/>
    </w:pPr>
    <w:rPr>
      <w:rFonts w:ascii="Times New Roman" w:hAnsi="Times New Roman"/>
      <w:szCs w:val="20"/>
    </w:rPr>
  </w:style>
  <w:style w:type="paragraph" w:styleId="30">
    <w:name w:val="Body Text Indent 3"/>
    <w:basedOn w:val="1"/>
    <w:link w:val="77"/>
    <w:qFormat/>
    <w:uiPriority w:val="0"/>
    <w:pPr>
      <w:ind w:firstLine="376" w:firstLineChars="179"/>
    </w:pPr>
    <w:rPr>
      <w:rFonts w:ascii="宋体" w:hAnsi="宋体"/>
      <w:szCs w:val="20"/>
    </w:rPr>
  </w:style>
  <w:style w:type="paragraph" w:styleId="31">
    <w:name w:val="toc 2"/>
    <w:basedOn w:val="1"/>
    <w:next w:val="1"/>
    <w:unhideWhenUsed/>
    <w:qFormat/>
    <w:locked/>
    <w:uiPriority w:val="39"/>
    <w:pPr>
      <w:ind w:left="420" w:leftChars="200"/>
    </w:pPr>
    <w:rPr>
      <w:rFonts w:asciiTheme="minorHAnsi" w:hAnsiTheme="minorHAnsi" w:eastAsiaTheme="minorEastAsia" w:cstheme="minorBidi"/>
    </w:rPr>
  </w:style>
  <w:style w:type="paragraph" w:styleId="32">
    <w:name w:val="Body Text 2"/>
    <w:basedOn w:val="1"/>
    <w:link w:val="73"/>
    <w:qFormat/>
    <w:uiPriority w:val="0"/>
    <w:pPr>
      <w:spacing w:line="360" w:lineRule="auto"/>
    </w:pPr>
    <w:rPr>
      <w:rFonts w:ascii="Times New Roman" w:hAnsi="Times New Roman"/>
      <w:sz w:val="24"/>
      <w:szCs w:val="20"/>
    </w:rPr>
  </w:style>
  <w:style w:type="paragraph" w:styleId="33">
    <w:name w:val="HTML Preformatted"/>
    <w:basedOn w:val="1"/>
    <w:link w:val="127"/>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color w:val="000000"/>
      <w:szCs w:val="21"/>
    </w:rPr>
  </w:style>
  <w:style w:type="paragraph" w:styleId="34">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35">
    <w:name w:val="Title"/>
    <w:basedOn w:val="1"/>
    <w:next w:val="1"/>
    <w:link w:val="102"/>
    <w:qFormat/>
    <w:locked/>
    <w:uiPriority w:val="0"/>
    <w:pPr>
      <w:keepNext/>
      <w:keepLines/>
      <w:tabs>
        <w:tab w:val="left" w:pos="1134"/>
      </w:tabs>
      <w:autoSpaceDE w:val="0"/>
      <w:autoSpaceDN w:val="0"/>
      <w:adjustRightInd w:val="0"/>
      <w:spacing w:before="144" w:after="72"/>
      <w:ind w:left="1134" w:hanging="1134"/>
    </w:pPr>
    <w:rPr>
      <w:rFonts w:ascii="MingLiU" w:hAnsi="Univers" w:eastAsia="MingLiU"/>
      <w:b/>
      <w:color w:val="000000"/>
      <w:kern w:val="0"/>
      <w:sz w:val="36"/>
      <w:szCs w:val="20"/>
      <w:lang w:eastAsia="zh-TW"/>
    </w:rPr>
  </w:style>
  <w:style w:type="paragraph" w:styleId="36">
    <w:name w:val="annotation subject"/>
    <w:basedOn w:val="14"/>
    <w:next w:val="14"/>
    <w:link w:val="54"/>
    <w:unhideWhenUsed/>
    <w:qFormat/>
    <w:uiPriority w:val="0"/>
    <w:rPr>
      <w:b/>
      <w:bCs/>
    </w:rPr>
  </w:style>
  <w:style w:type="table" w:styleId="38">
    <w:name w:val="Table Grid"/>
    <w:basedOn w:val="3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39">
    <w:name w:val="Table Theme"/>
    <w:basedOn w:val="37"/>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locked/>
    <w:uiPriority w:val="0"/>
    <w:rPr>
      <w:b/>
      <w:bCs/>
    </w:rPr>
  </w:style>
  <w:style w:type="character" w:styleId="42">
    <w:name w:val="page number"/>
    <w:basedOn w:val="40"/>
    <w:qFormat/>
    <w:uiPriority w:val="0"/>
    <w:rPr>
      <w:rFonts w:cs="Times New Roman"/>
    </w:rPr>
  </w:style>
  <w:style w:type="character" w:styleId="43">
    <w:name w:val="FollowedHyperlink"/>
    <w:qFormat/>
    <w:uiPriority w:val="0"/>
    <w:rPr>
      <w:color w:val="800080"/>
      <w:u w:val="single"/>
    </w:rPr>
  </w:style>
  <w:style w:type="character" w:styleId="44">
    <w:name w:val="Emphasis"/>
    <w:basedOn w:val="40"/>
    <w:qFormat/>
    <w:locked/>
    <w:uiPriority w:val="20"/>
    <w:rPr>
      <w:i/>
      <w:iCs/>
    </w:rPr>
  </w:style>
  <w:style w:type="character" w:styleId="45">
    <w:name w:val="Hyperlink"/>
    <w:basedOn w:val="40"/>
    <w:unhideWhenUsed/>
    <w:qFormat/>
    <w:uiPriority w:val="99"/>
    <w:rPr>
      <w:color w:val="0000FF" w:themeColor="hyperlink"/>
      <w:u w:val="single"/>
      <w14:textFill>
        <w14:solidFill>
          <w14:schemeClr w14:val="hlink"/>
        </w14:solidFill>
      </w14:textFill>
    </w:rPr>
  </w:style>
  <w:style w:type="character" w:styleId="46">
    <w:name w:val="annotation reference"/>
    <w:basedOn w:val="40"/>
    <w:unhideWhenUsed/>
    <w:qFormat/>
    <w:uiPriority w:val="0"/>
    <w:rPr>
      <w:sz w:val="21"/>
      <w:szCs w:val="21"/>
    </w:rPr>
  </w:style>
  <w:style w:type="character" w:styleId="47">
    <w:name w:val="footnote reference"/>
    <w:unhideWhenUsed/>
    <w:qFormat/>
    <w:uiPriority w:val="99"/>
    <w:rPr>
      <w:vertAlign w:val="superscript"/>
    </w:rPr>
  </w:style>
  <w:style w:type="paragraph" w:styleId="48">
    <w:name w:val="List Paragraph"/>
    <w:basedOn w:val="49"/>
    <w:qFormat/>
    <w:uiPriority w:val="34"/>
    <w:pPr>
      <w:ind w:firstLine="420" w:firstLineChars="200"/>
    </w:pPr>
  </w:style>
  <w:style w:type="paragraph" w:customStyle="1" w:styleId="49">
    <w:name w:val="Normal_7"/>
    <w:qFormat/>
    <w:uiPriority w:val="1"/>
    <w:pPr>
      <w:widowControl w:val="0"/>
      <w:autoSpaceDE w:val="0"/>
      <w:autoSpaceDN w:val="0"/>
      <w:spacing w:before="0" w:after="0" w:line="360" w:lineRule="auto"/>
      <w:ind w:left="0" w:right="0"/>
      <w:jc w:val="left"/>
    </w:pPr>
    <w:rPr>
      <w:rFonts w:ascii="宋体" w:hAnsi="宋体" w:eastAsia="宋体" w:cs="宋体"/>
      <w:sz w:val="22"/>
      <w:szCs w:val="22"/>
      <w:lang w:val="zh-CN" w:eastAsia="zh-CN" w:bidi="zh-CN"/>
    </w:rPr>
  </w:style>
  <w:style w:type="character" w:customStyle="1" w:styleId="50">
    <w:name w:val="页眉 字符"/>
    <w:basedOn w:val="40"/>
    <w:link w:val="25"/>
    <w:qFormat/>
    <w:locked/>
    <w:uiPriority w:val="99"/>
    <w:rPr>
      <w:rFonts w:cs="Times New Roman"/>
      <w:sz w:val="18"/>
      <w:szCs w:val="18"/>
    </w:rPr>
  </w:style>
  <w:style w:type="character" w:customStyle="1" w:styleId="51">
    <w:name w:val="页脚 字符"/>
    <w:basedOn w:val="40"/>
    <w:link w:val="24"/>
    <w:qFormat/>
    <w:locked/>
    <w:uiPriority w:val="99"/>
    <w:rPr>
      <w:rFonts w:cs="Times New Roman"/>
      <w:sz w:val="18"/>
      <w:szCs w:val="18"/>
    </w:rPr>
  </w:style>
  <w:style w:type="character" w:customStyle="1" w:styleId="52">
    <w:name w:val="批注框文本 字符"/>
    <w:basedOn w:val="40"/>
    <w:link w:val="23"/>
    <w:qFormat/>
    <w:locked/>
    <w:uiPriority w:val="0"/>
    <w:rPr>
      <w:rFonts w:cs="Times New Roman"/>
      <w:sz w:val="18"/>
      <w:szCs w:val="18"/>
    </w:rPr>
  </w:style>
  <w:style w:type="character" w:customStyle="1" w:styleId="53">
    <w:name w:val="批注文字 字符"/>
    <w:basedOn w:val="40"/>
    <w:link w:val="14"/>
    <w:qFormat/>
    <w:uiPriority w:val="0"/>
  </w:style>
  <w:style w:type="character" w:customStyle="1" w:styleId="54">
    <w:name w:val="批注主题 字符"/>
    <w:basedOn w:val="53"/>
    <w:link w:val="36"/>
    <w:qFormat/>
    <w:uiPriority w:val="0"/>
    <w:rPr>
      <w:b/>
      <w:bCs/>
    </w:rPr>
  </w:style>
  <w:style w:type="character" w:customStyle="1" w:styleId="55">
    <w:name w:val="标题 1 字符"/>
    <w:basedOn w:val="40"/>
    <w:link w:val="2"/>
    <w:qFormat/>
    <w:uiPriority w:val="9"/>
    <w:rPr>
      <w:rFonts w:asciiTheme="minorHAnsi" w:hAnsiTheme="minorHAnsi" w:eastAsiaTheme="minorEastAsia" w:cstheme="minorBidi"/>
      <w:b/>
      <w:bCs/>
      <w:kern w:val="44"/>
      <w:sz w:val="44"/>
      <w:szCs w:val="44"/>
    </w:rPr>
  </w:style>
  <w:style w:type="paragraph" w:styleId="56">
    <w:name w:val="No Spacing"/>
    <w:link w:val="331"/>
    <w:qFormat/>
    <w:uiPriority w:val="1"/>
    <w:pPr>
      <w:widowControl w:val="0"/>
      <w:spacing w:line="360" w:lineRule="auto"/>
      <w:jc w:val="center"/>
    </w:pPr>
    <w:rPr>
      <w:rFonts w:ascii="宋体" w:hAnsi="宋体" w:eastAsia="宋体" w:cstheme="minorBidi"/>
      <w:kern w:val="2"/>
      <w:sz w:val="21"/>
      <w:szCs w:val="22"/>
      <w:lang w:val="en-US" w:eastAsia="zh-CN" w:bidi="ar-SA"/>
    </w:rPr>
  </w:style>
  <w:style w:type="character" w:customStyle="1" w:styleId="57">
    <w:name w:val="日期 字符"/>
    <w:basedOn w:val="40"/>
    <w:link w:val="21"/>
    <w:qFormat/>
    <w:uiPriority w:val="0"/>
  </w:style>
  <w:style w:type="character" w:customStyle="1" w:styleId="58">
    <w:name w:val="标题 2 字符"/>
    <w:basedOn w:val="40"/>
    <w:link w:val="3"/>
    <w:qFormat/>
    <w:uiPriority w:val="0"/>
    <w:rPr>
      <w:rFonts w:ascii="Arial" w:hAnsi="Arial" w:eastAsia="黑体"/>
      <w:b/>
      <w:bCs/>
      <w:sz w:val="32"/>
      <w:szCs w:val="32"/>
    </w:rPr>
  </w:style>
  <w:style w:type="character" w:customStyle="1" w:styleId="59">
    <w:name w:val="标题 3 字符"/>
    <w:basedOn w:val="40"/>
    <w:link w:val="4"/>
    <w:qFormat/>
    <w:uiPriority w:val="0"/>
    <w:rPr>
      <w:rFonts w:cs="黑体"/>
      <w:b/>
      <w:bCs/>
      <w:sz w:val="32"/>
      <w:szCs w:val="32"/>
    </w:rPr>
  </w:style>
  <w:style w:type="character" w:customStyle="1" w:styleId="60">
    <w:name w:val="标题 4 字符"/>
    <w:basedOn w:val="40"/>
    <w:link w:val="5"/>
    <w:qFormat/>
    <w:uiPriority w:val="0"/>
    <w:rPr>
      <w:rFonts w:ascii="Univers" w:hAnsi="Univers" w:eastAsia="PMingLiU"/>
      <w:sz w:val="24"/>
      <w:szCs w:val="20"/>
      <w:lang w:eastAsia="zh-TW"/>
    </w:rPr>
  </w:style>
  <w:style w:type="character" w:customStyle="1" w:styleId="61">
    <w:name w:val="标题 5 字符"/>
    <w:basedOn w:val="40"/>
    <w:link w:val="6"/>
    <w:qFormat/>
    <w:uiPriority w:val="0"/>
    <w:rPr>
      <w:rFonts w:ascii="Univers" w:hAnsi="Univers" w:eastAsia="PMingLiU"/>
      <w:sz w:val="24"/>
      <w:szCs w:val="20"/>
      <w:lang w:eastAsia="zh-TW"/>
    </w:rPr>
  </w:style>
  <w:style w:type="character" w:customStyle="1" w:styleId="62">
    <w:name w:val="标题 6 字符"/>
    <w:basedOn w:val="40"/>
    <w:link w:val="7"/>
    <w:qFormat/>
    <w:uiPriority w:val="0"/>
    <w:rPr>
      <w:rFonts w:ascii="Univers" w:hAnsi="Univers" w:eastAsia="PMingLiU"/>
      <w:sz w:val="24"/>
      <w:szCs w:val="20"/>
      <w:lang w:eastAsia="zh-TW"/>
    </w:rPr>
  </w:style>
  <w:style w:type="character" w:customStyle="1" w:styleId="63">
    <w:name w:val="标题 7 字符"/>
    <w:basedOn w:val="40"/>
    <w:link w:val="8"/>
    <w:qFormat/>
    <w:uiPriority w:val="0"/>
    <w:rPr>
      <w:rFonts w:ascii="Univers" w:hAnsi="Univers" w:eastAsia="PMingLiU"/>
      <w:sz w:val="24"/>
      <w:szCs w:val="20"/>
      <w:lang w:eastAsia="zh-TW"/>
    </w:rPr>
  </w:style>
  <w:style w:type="character" w:customStyle="1" w:styleId="64">
    <w:name w:val="标题 8 字符"/>
    <w:basedOn w:val="40"/>
    <w:link w:val="9"/>
    <w:qFormat/>
    <w:uiPriority w:val="0"/>
    <w:rPr>
      <w:rFonts w:ascii="Univers" w:hAnsi="Univers" w:eastAsia="PMingLiU"/>
      <w:sz w:val="24"/>
      <w:szCs w:val="20"/>
      <w:lang w:eastAsia="zh-TW"/>
    </w:rPr>
  </w:style>
  <w:style w:type="character" w:customStyle="1" w:styleId="65">
    <w:name w:val="标题 9 字符"/>
    <w:basedOn w:val="40"/>
    <w:link w:val="10"/>
    <w:qFormat/>
    <w:uiPriority w:val="0"/>
    <w:rPr>
      <w:rFonts w:ascii="Univers" w:hAnsi="Univers" w:eastAsia="PMingLiU"/>
      <w:sz w:val="24"/>
      <w:szCs w:val="20"/>
      <w:lang w:eastAsia="zh-TW"/>
    </w:rPr>
  </w:style>
  <w:style w:type="paragraph" w:customStyle="1" w:styleId="66">
    <w:name w:val="列出段落1"/>
    <w:basedOn w:val="1"/>
    <w:qFormat/>
    <w:uiPriority w:val="34"/>
    <w:pPr>
      <w:ind w:firstLine="420" w:firstLineChars="200"/>
    </w:pPr>
    <w:rPr>
      <w:rFonts w:cs="黑体"/>
    </w:rPr>
  </w:style>
  <w:style w:type="paragraph" w:customStyle="1" w:styleId="67">
    <w:name w:val="H2"/>
    <w:qFormat/>
    <w:uiPriority w:val="0"/>
    <w:pPr>
      <w:widowControl w:val="0"/>
      <w:adjustRightInd w:val="0"/>
      <w:spacing w:after="240"/>
    </w:pPr>
    <w:rPr>
      <w:rFonts w:ascii="Times New Roman" w:hAnsi="Times New Roman" w:eastAsia="全真中明體" w:cs="Times New Roman"/>
      <w:b/>
      <w:spacing w:val="30"/>
      <w:sz w:val="24"/>
      <w:lang w:val="en-GB" w:eastAsia="zh-TW" w:bidi="ar-SA"/>
    </w:rPr>
  </w:style>
  <w:style w:type="paragraph" w:customStyle="1" w:styleId="68">
    <w:name w:val="H1"/>
    <w:qFormat/>
    <w:uiPriority w:val="0"/>
    <w:pPr>
      <w:widowControl w:val="0"/>
      <w:adjustRightInd w:val="0"/>
      <w:spacing w:after="240" w:line="0" w:lineRule="atLeast"/>
    </w:pPr>
    <w:rPr>
      <w:rFonts w:ascii="Times New Roman" w:hAnsi="Times New Roman" w:eastAsia="全真中明體" w:cs="Times New Roman"/>
      <w:b/>
      <w:caps/>
      <w:spacing w:val="30"/>
      <w:sz w:val="24"/>
      <w:lang w:val="en-GB" w:eastAsia="zh-TW" w:bidi="ar-SA"/>
    </w:rPr>
  </w:style>
  <w:style w:type="paragraph" w:customStyle="1" w:styleId="69">
    <w:name w:val="P1"/>
    <w:qFormat/>
    <w:uiPriority w:val="0"/>
    <w:pPr>
      <w:widowControl w:val="0"/>
      <w:adjustRightInd w:val="0"/>
      <w:spacing w:after="240"/>
      <w:ind w:left="2304" w:hanging="576"/>
      <w:jc w:val="both"/>
    </w:pPr>
    <w:rPr>
      <w:rFonts w:ascii="Times New Roman" w:hAnsi="Times New Roman" w:eastAsia="全真中明體" w:cs="Times New Roman"/>
      <w:spacing w:val="30"/>
      <w:sz w:val="24"/>
      <w:lang w:val="en-GB" w:eastAsia="zh-TW" w:bidi="ar-SA"/>
    </w:rPr>
  </w:style>
  <w:style w:type="paragraph" w:customStyle="1" w:styleId="70">
    <w:name w:val="P3"/>
    <w:qFormat/>
    <w:uiPriority w:val="0"/>
    <w:pPr>
      <w:widowControl w:val="0"/>
      <w:adjustRightInd w:val="0"/>
      <w:spacing w:after="240"/>
      <w:ind w:left="2880" w:hanging="576"/>
      <w:jc w:val="both"/>
    </w:pPr>
    <w:rPr>
      <w:rFonts w:ascii="Times New Roman" w:hAnsi="Times New Roman" w:eastAsia="全真中明體" w:cs="Times New Roman"/>
      <w:spacing w:val="30"/>
      <w:sz w:val="24"/>
      <w:lang w:val="en-GB" w:eastAsia="zh-TW" w:bidi="ar-SA"/>
    </w:rPr>
  </w:style>
  <w:style w:type="paragraph" w:customStyle="1" w:styleId="71">
    <w:name w:val="P6"/>
    <w:qFormat/>
    <w:uiPriority w:val="0"/>
    <w:pPr>
      <w:widowControl w:val="0"/>
      <w:adjustRightInd w:val="0"/>
      <w:spacing w:after="240" w:line="0" w:lineRule="atLeast"/>
      <w:ind w:left="3456" w:hanging="576"/>
      <w:jc w:val="both"/>
    </w:pPr>
    <w:rPr>
      <w:rFonts w:ascii="Times New Roman" w:hAnsi="Times New Roman" w:eastAsia="全真中明體" w:cs="Times New Roman"/>
      <w:spacing w:val="30"/>
      <w:sz w:val="24"/>
      <w:lang w:val="en-GB" w:eastAsia="zh-TW" w:bidi="ar-SA"/>
    </w:rPr>
  </w:style>
  <w:style w:type="character" w:customStyle="1" w:styleId="72">
    <w:name w:val="正文文本 字符"/>
    <w:basedOn w:val="40"/>
    <w:link w:val="16"/>
    <w:qFormat/>
    <w:uiPriority w:val="99"/>
    <w:rPr>
      <w:rFonts w:ascii="Times New Roman" w:hAnsi="Times New Roman"/>
      <w:kern w:val="0"/>
      <w:sz w:val="24"/>
      <w:szCs w:val="20"/>
    </w:rPr>
  </w:style>
  <w:style w:type="character" w:customStyle="1" w:styleId="73">
    <w:name w:val="正文文本 2 字符"/>
    <w:basedOn w:val="40"/>
    <w:link w:val="32"/>
    <w:qFormat/>
    <w:uiPriority w:val="0"/>
    <w:rPr>
      <w:rFonts w:ascii="Times New Roman" w:hAnsi="Times New Roman"/>
      <w:sz w:val="24"/>
      <w:szCs w:val="20"/>
    </w:rPr>
  </w:style>
  <w:style w:type="character" w:customStyle="1" w:styleId="74">
    <w:name w:val="日期 字符1"/>
    <w:qFormat/>
    <w:uiPriority w:val="0"/>
    <w:rPr>
      <w:rFonts w:ascii="Times New Roman" w:hAnsi="Times New Roman" w:eastAsia="宋体" w:cs="Times New Roman"/>
      <w:szCs w:val="20"/>
    </w:rPr>
  </w:style>
  <w:style w:type="character" w:customStyle="1" w:styleId="75">
    <w:name w:val="正文文本缩进 字符"/>
    <w:basedOn w:val="40"/>
    <w:link w:val="17"/>
    <w:qFormat/>
    <w:uiPriority w:val="0"/>
    <w:rPr>
      <w:rFonts w:ascii="Times New Roman" w:hAnsi="Times New Roman"/>
      <w:szCs w:val="20"/>
    </w:rPr>
  </w:style>
  <w:style w:type="character" w:customStyle="1" w:styleId="76">
    <w:name w:val="正文文本缩进 2 字符"/>
    <w:basedOn w:val="40"/>
    <w:link w:val="22"/>
    <w:qFormat/>
    <w:uiPriority w:val="0"/>
    <w:rPr>
      <w:rFonts w:ascii="Times New Roman" w:hAnsi="Times New Roman"/>
      <w:szCs w:val="20"/>
    </w:rPr>
  </w:style>
  <w:style w:type="character" w:customStyle="1" w:styleId="77">
    <w:name w:val="正文文本缩进 3 字符"/>
    <w:basedOn w:val="40"/>
    <w:link w:val="30"/>
    <w:qFormat/>
    <w:uiPriority w:val="0"/>
    <w:rPr>
      <w:rFonts w:ascii="宋体" w:hAnsi="宋体"/>
      <w:szCs w:val="20"/>
    </w:rPr>
  </w:style>
  <w:style w:type="character" w:customStyle="1" w:styleId="78">
    <w:name w:val="页眉 字符1"/>
    <w:qFormat/>
    <w:uiPriority w:val="99"/>
    <w:rPr>
      <w:rFonts w:eastAsia="宋体"/>
      <w:kern w:val="2"/>
      <w:sz w:val="18"/>
      <w:szCs w:val="18"/>
      <w:lang w:val="en-US" w:eastAsia="zh-CN" w:bidi="ar-SA"/>
    </w:rPr>
  </w:style>
  <w:style w:type="character" w:customStyle="1" w:styleId="79">
    <w:name w:val="纯文本 字符"/>
    <w:basedOn w:val="40"/>
    <w:link w:val="20"/>
    <w:qFormat/>
    <w:uiPriority w:val="99"/>
    <w:rPr>
      <w:rFonts w:ascii="Courier New" w:hAnsi="Courier New"/>
      <w:kern w:val="0"/>
      <w:sz w:val="20"/>
      <w:szCs w:val="20"/>
    </w:rPr>
  </w:style>
  <w:style w:type="paragraph" w:customStyle="1" w:styleId="80">
    <w:name w:val="xl25"/>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character" w:customStyle="1" w:styleId="81">
    <w:name w:val="正文文本 3 字符"/>
    <w:basedOn w:val="40"/>
    <w:link w:val="15"/>
    <w:qFormat/>
    <w:uiPriority w:val="0"/>
    <w:rPr>
      <w:rFonts w:ascii="Times New Roman" w:hAnsi="Times New Roman"/>
      <w:sz w:val="16"/>
      <w:szCs w:val="16"/>
    </w:rPr>
  </w:style>
  <w:style w:type="paragraph" w:customStyle="1" w:styleId="82">
    <w:name w:val="xl26"/>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2"/>
      <w:lang w:eastAsia="en-US"/>
    </w:rPr>
  </w:style>
  <w:style w:type="paragraph" w:customStyle="1" w:styleId="83">
    <w:name w:val="xl27"/>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b/>
      <w:bCs/>
      <w:kern w:val="0"/>
      <w:sz w:val="24"/>
      <w:szCs w:val="24"/>
      <w:lang w:eastAsia="en-US"/>
    </w:rPr>
  </w:style>
  <w:style w:type="paragraph" w:customStyle="1" w:styleId="84">
    <w:name w:val="xl28"/>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5">
    <w:name w:val="xl29"/>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0"/>
      <w:szCs w:val="20"/>
      <w:lang w:eastAsia="en-US"/>
    </w:rPr>
  </w:style>
  <w:style w:type="paragraph" w:customStyle="1" w:styleId="86">
    <w:name w:val="xl30"/>
    <w:basedOn w:val="1"/>
    <w:qFormat/>
    <w:uiPriority w:val="0"/>
    <w:pPr>
      <w:widowControl/>
      <w:pBdr>
        <w:top w:val="single" w:color="auto" w:sz="8" w:space="0"/>
        <w:left w:val="single" w:color="auto" w:sz="8" w:space="0"/>
        <w:bottom w:val="single" w:color="auto" w:sz="8" w:space="0"/>
        <w:right w:val="single" w:color="auto" w:sz="8" w:space="0"/>
      </w:pBdr>
      <w:spacing w:before="100" w:beforeAutospacing="1" w:after="100" w:afterAutospacing="1"/>
      <w:jc w:val="center"/>
    </w:pPr>
    <w:rPr>
      <w:rFonts w:ascii="宋体" w:hAnsi="宋体"/>
      <w:kern w:val="0"/>
      <w:sz w:val="24"/>
      <w:szCs w:val="24"/>
      <w:lang w:eastAsia="en-US"/>
    </w:rPr>
  </w:style>
  <w:style w:type="paragraph" w:customStyle="1" w:styleId="87">
    <w:name w:val="font5"/>
    <w:basedOn w:val="1"/>
    <w:qFormat/>
    <w:uiPriority w:val="0"/>
    <w:pPr>
      <w:widowControl/>
      <w:spacing w:before="100" w:beforeAutospacing="1" w:after="100" w:afterAutospacing="1"/>
      <w:jc w:val="left"/>
    </w:pPr>
    <w:rPr>
      <w:rFonts w:hint="eastAsia" w:ascii="宋体" w:hAnsi="宋体"/>
      <w:b/>
      <w:bCs/>
      <w:kern w:val="0"/>
      <w:sz w:val="22"/>
      <w:lang w:eastAsia="en-US"/>
    </w:rPr>
  </w:style>
  <w:style w:type="paragraph" w:customStyle="1" w:styleId="88">
    <w:name w:val="font6"/>
    <w:basedOn w:val="1"/>
    <w:qFormat/>
    <w:uiPriority w:val="0"/>
    <w:pPr>
      <w:widowControl/>
      <w:spacing w:before="100" w:beforeAutospacing="1" w:after="100" w:afterAutospacing="1"/>
      <w:jc w:val="left"/>
    </w:pPr>
    <w:rPr>
      <w:rFonts w:hint="eastAsia" w:ascii="宋体" w:hAnsi="宋体"/>
      <w:b/>
      <w:bCs/>
      <w:kern w:val="0"/>
      <w:sz w:val="24"/>
      <w:szCs w:val="24"/>
      <w:lang w:eastAsia="en-US"/>
    </w:rPr>
  </w:style>
  <w:style w:type="paragraph" w:customStyle="1" w:styleId="89">
    <w:name w:val="xl31"/>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0">
    <w:name w:val="xl32"/>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1">
    <w:name w:val="xl33"/>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2">
    <w:name w:val="font7"/>
    <w:basedOn w:val="1"/>
    <w:qFormat/>
    <w:uiPriority w:val="0"/>
    <w:pPr>
      <w:widowControl/>
      <w:spacing w:before="100" w:beforeAutospacing="1" w:after="100" w:afterAutospacing="1"/>
      <w:jc w:val="left"/>
    </w:pPr>
    <w:rPr>
      <w:rFonts w:ascii="Times New Roman" w:hAnsi="Times New Roman"/>
      <w:b/>
      <w:bCs/>
      <w:kern w:val="0"/>
      <w:sz w:val="24"/>
      <w:szCs w:val="24"/>
      <w:lang w:eastAsia="en-US"/>
    </w:rPr>
  </w:style>
  <w:style w:type="paragraph" w:customStyle="1" w:styleId="93">
    <w:name w:val="xl34"/>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4">
    <w:name w:val="xl35"/>
    <w:basedOn w:val="1"/>
    <w:qFormat/>
    <w:uiPriority w:val="0"/>
    <w:pPr>
      <w:widowControl/>
      <w:pBdr>
        <w:left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5">
    <w:name w:val="xl3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2"/>
      <w:lang w:eastAsia="en-US"/>
    </w:rPr>
  </w:style>
  <w:style w:type="paragraph" w:customStyle="1" w:styleId="96">
    <w:name w:val="xl37"/>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7">
    <w:name w:val="xl38"/>
    <w:basedOn w:val="1"/>
    <w:qFormat/>
    <w:uiPriority w:val="0"/>
    <w:pPr>
      <w:widowControl/>
      <w:pBdr>
        <w:top w:val="single" w:color="auto" w:sz="4" w:space="0"/>
        <w:bottom w:val="single" w:color="auto" w:sz="4" w:space="0"/>
      </w:pBdr>
      <w:spacing w:before="100" w:beforeAutospacing="1" w:after="100" w:afterAutospacing="1"/>
      <w:jc w:val="center"/>
    </w:pPr>
    <w:rPr>
      <w:rFonts w:ascii="宋体" w:hAnsi="宋体"/>
      <w:b/>
      <w:bCs/>
      <w:kern w:val="0"/>
      <w:sz w:val="22"/>
      <w:lang w:eastAsia="en-US"/>
    </w:rPr>
  </w:style>
  <w:style w:type="paragraph" w:customStyle="1" w:styleId="98">
    <w:name w:val="xl39"/>
    <w:basedOn w:val="1"/>
    <w:qFormat/>
    <w:uiPriority w:val="0"/>
    <w:pPr>
      <w:widowControl/>
      <w:pBdr>
        <w:top w:val="single" w:color="auto" w:sz="4" w:space="0"/>
        <w:bottom w:val="single" w:color="auto" w:sz="4" w:space="0"/>
        <w:right w:val="single" w:color="000000" w:sz="8" w:space="0"/>
      </w:pBdr>
      <w:spacing w:before="100" w:beforeAutospacing="1" w:after="100" w:afterAutospacing="1"/>
      <w:jc w:val="center"/>
    </w:pPr>
    <w:rPr>
      <w:rFonts w:ascii="宋体" w:hAnsi="宋体"/>
      <w:b/>
      <w:bCs/>
      <w:kern w:val="0"/>
      <w:sz w:val="22"/>
      <w:lang w:eastAsia="en-US"/>
    </w:rPr>
  </w:style>
  <w:style w:type="paragraph" w:customStyle="1" w:styleId="99">
    <w:name w:val="xl40"/>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0">
    <w:name w:val="xl4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pPr>
    <w:rPr>
      <w:rFonts w:ascii="宋体" w:hAnsi="宋体"/>
      <w:b/>
      <w:bCs/>
      <w:kern w:val="0"/>
      <w:sz w:val="24"/>
      <w:szCs w:val="24"/>
      <w:lang w:eastAsia="en-US"/>
    </w:rPr>
  </w:style>
  <w:style w:type="paragraph" w:customStyle="1" w:styleId="101">
    <w:name w:val="Char"/>
    <w:basedOn w:val="1"/>
    <w:qFormat/>
    <w:uiPriority w:val="0"/>
    <w:rPr>
      <w:rFonts w:ascii="Arial" w:hAnsi="Arial" w:cs="Arial"/>
      <w:sz w:val="20"/>
      <w:szCs w:val="20"/>
    </w:rPr>
  </w:style>
  <w:style w:type="character" w:customStyle="1" w:styleId="102">
    <w:name w:val="标题 字符"/>
    <w:basedOn w:val="40"/>
    <w:link w:val="35"/>
    <w:qFormat/>
    <w:uiPriority w:val="0"/>
    <w:rPr>
      <w:rFonts w:ascii="MingLiU" w:hAnsi="Univers" w:eastAsia="MingLiU"/>
      <w:b/>
      <w:color w:val="000000"/>
      <w:kern w:val="0"/>
      <w:sz w:val="36"/>
      <w:szCs w:val="20"/>
      <w:lang w:eastAsia="zh-TW"/>
    </w:rPr>
  </w:style>
  <w:style w:type="character" w:customStyle="1" w:styleId="103">
    <w:name w:val="文档结构图 字符"/>
    <w:basedOn w:val="40"/>
    <w:link w:val="13"/>
    <w:qFormat/>
    <w:uiPriority w:val="0"/>
    <w:rPr>
      <w:rFonts w:ascii="Arial" w:hAnsi="Arial" w:eastAsia="PMingLiU"/>
      <w:sz w:val="24"/>
      <w:szCs w:val="20"/>
      <w:shd w:val="clear" w:color="auto" w:fill="000080"/>
      <w:lang w:eastAsia="zh-TW"/>
    </w:rPr>
  </w:style>
  <w:style w:type="character" w:customStyle="1" w:styleId="104">
    <w:name w:val="批注文字 字符1"/>
    <w:qFormat/>
    <w:uiPriority w:val="99"/>
    <w:rPr>
      <w:rFonts w:ascii="Univers" w:hAnsi="Univers" w:eastAsia="PMingLiU" w:cs="Times New Roman"/>
      <w:sz w:val="24"/>
      <w:szCs w:val="20"/>
      <w:lang w:eastAsia="zh-TW"/>
    </w:rPr>
  </w:style>
  <w:style w:type="paragraph" w:customStyle="1" w:styleId="105">
    <w:name w:val="P2"/>
    <w:qFormat/>
    <w:uiPriority w:val="0"/>
    <w:pPr>
      <w:widowControl w:val="0"/>
      <w:adjustRightInd w:val="0"/>
      <w:spacing w:after="240"/>
      <w:ind w:left="1728"/>
      <w:jc w:val="both"/>
      <w:textAlignment w:val="baseline"/>
    </w:pPr>
    <w:rPr>
      <w:rFonts w:ascii="Times New Roman" w:hAnsi="Times New Roman" w:eastAsia="全真中明體" w:cs="Times New Roman"/>
      <w:spacing w:val="30"/>
      <w:sz w:val="24"/>
      <w:lang w:val="en-GB" w:eastAsia="zh-TW" w:bidi="ar-SA"/>
    </w:rPr>
  </w:style>
  <w:style w:type="paragraph" w:customStyle="1" w:styleId="106">
    <w:name w:val="P4"/>
    <w:qFormat/>
    <w:uiPriority w:val="0"/>
    <w:pPr>
      <w:widowControl w:val="0"/>
      <w:adjustRightInd w:val="0"/>
      <w:spacing w:after="240" w:line="0" w:lineRule="atLeast"/>
      <w:ind w:left="2880"/>
      <w:jc w:val="both"/>
      <w:textAlignment w:val="baseline"/>
    </w:pPr>
    <w:rPr>
      <w:rFonts w:ascii="Times New Roman" w:hAnsi="Times New Roman" w:eastAsia="全真中明體" w:cs="Times New Roman"/>
      <w:spacing w:val="30"/>
      <w:sz w:val="24"/>
      <w:lang w:val="en-GB" w:eastAsia="zh-TW" w:bidi="ar-SA"/>
    </w:rPr>
  </w:style>
  <w:style w:type="character" w:customStyle="1" w:styleId="107">
    <w:name w:val="批注主题 字符1"/>
    <w:qFormat/>
    <w:uiPriority w:val="99"/>
    <w:rPr>
      <w:rFonts w:ascii="Univers" w:hAnsi="Univers" w:eastAsia="PMingLiU" w:cs="Times New Roman"/>
      <w:b/>
      <w:bCs/>
      <w:sz w:val="24"/>
      <w:szCs w:val="20"/>
      <w:lang w:eastAsia="zh-TW"/>
    </w:rPr>
  </w:style>
  <w:style w:type="paragraph" w:customStyle="1" w:styleId="108">
    <w:name w:val="1"/>
    <w:basedOn w:val="1"/>
    <w:next w:val="48"/>
    <w:link w:val="109"/>
    <w:qFormat/>
    <w:uiPriority w:val="34"/>
    <w:pPr>
      <w:ind w:firstLine="420" w:firstLineChars="200"/>
    </w:pPr>
  </w:style>
  <w:style w:type="character" w:customStyle="1" w:styleId="109">
    <w:name w:val="列出段落 字符"/>
    <w:link w:val="108"/>
    <w:qFormat/>
    <w:uiPriority w:val="0"/>
  </w:style>
  <w:style w:type="paragraph" w:customStyle="1" w:styleId="110">
    <w:name w:val="缺省文本"/>
    <w:basedOn w:val="1"/>
    <w:qFormat/>
    <w:uiPriority w:val="0"/>
    <w:pPr>
      <w:autoSpaceDE w:val="0"/>
      <w:autoSpaceDN w:val="0"/>
      <w:adjustRightInd w:val="0"/>
      <w:jc w:val="left"/>
    </w:pPr>
    <w:rPr>
      <w:rFonts w:ascii="Times New Roman" w:hAnsi="Times New Roman"/>
      <w:kern w:val="0"/>
      <w:sz w:val="24"/>
      <w:szCs w:val="24"/>
    </w:rPr>
  </w:style>
  <w:style w:type="character" w:customStyle="1" w:styleId="111">
    <w:name w:val="纯文本 字符1"/>
    <w:qFormat/>
    <w:uiPriority w:val="0"/>
    <w:rPr>
      <w:rFonts w:ascii="Courier New" w:hAnsi="Courier New" w:eastAsia="宋体" w:cs="Times New Roman"/>
      <w:kern w:val="0"/>
      <w:sz w:val="20"/>
      <w:szCs w:val="20"/>
    </w:rPr>
  </w:style>
  <w:style w:type="character" w:customStyle="1" w:styleId="112">
    <w:name w:val="正文文本_"/>
    <w:link w:val="113"/>
    <w:unhideWhenUsed/>
    <w:qFormat/>
    <w:uiPriority w:val="99"/>
    <w:rPr>
      <w:rFonts w:ascii="Arial Unicode MS" w:hAnsi="Arial Unicode MS" w:eastAsia="Arial Unicode MS"/>
      <w:sz w:val="84"/>
      <w:shd w:val="clear" w:color="auto" w:fill="FFFFFF"/>
    </w:rPr>
  </w:style>
  <w:style w:type="paragraph" w:customStyle="1" w:styleId="113">
    <w:name w:val="正文文本1"/>
    <w:basedOn w:val="1"/>
    <w:link w:val="112"/>
    <w:unhideWhenUsed/>
    <w:qFormat/>
    <w:uiPriority w:val="99"/>
    <w:pPr>
      <w:shd w:val="clear" w:color="auto" w:fill="FFFFFF"/>
      <w:spacing w:line="1360" w:lineRule="exact"/>
      <w:ind w:hanging="1940"/>
    </w:pPr>
    <w:rPr>
      <w:rFonts w:ascii="Arial Unicode MS" w:hAnsi="Arial Unicode MS" w:eastAsia="Arial Unicode MS"/>
      <w:sz w:val="84"/>
    </w:rPr>
  </w:style>
  <w:style w:type="character" w:customStyle="1" w:styleId="114">
    <w:name w:val="副标题 字符"/>
    <w:link w:val="27"/>
    <w:qFormat/>
    <w:uiPriority w:val="0"/>
    <w:rPr>
      <w:rFonts w:ascii="Cambria" w:hAnsi="Cambria"/>
      <w:b/>
      <w:bCs/>
      <w:kern w:val="28"/>
      <w:sz w:val="32"/>
      <w:szCs w:val="32"/>
    </w:rPr>
  </w:style>
  <w:style w:type="character" w:customStyle="1" w:styleId="115">
    <w:name w:val="副标题 字符1"/>
    <w:basedOn w:val="40"/>
    <w:qFormat/>
    <w:uiPriority w:val="0"/>
    <w:rPr>
      <w:rFonts w:asciiTheme="minorHAnsi" w:hAnsiTheme="minorHAnsi" w:eastAsiaTheme="minorEastAsia" w:cstheme="minorBidi"/>
      <w:b/>
      <w:bCs/>
      <w:kern w:val="28"/>
      <w:sz w:val="32"/>
      <w:szCs w:val="32"/>
    </w:rPr>
  </w:style>
  <w:style w:type="paragraph" w:customStyle="1" w:styleId="116">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17">
    <w:name w:val="正文文本缩进2"/>
    <w:basedOn w:val="1"/>
    <w:qFormat/>
    <w:uiPriority w:val="0"/>
    <w:pPr>
      <w:spacing w:line="360" w:lineRule="auto"/>
      <w:ind w:left="564"/>
    </w:pPr>
    <w:rPr>
      <w:rFonts w:ascii="Times New Roman" w:hAnsi="Times New Roman"/>
      <w:szCs w:val="20"/>
    </w:rPr>
  </w:style>
  <w:style w:type="character" w:customStyle="1" w:styleId="118">
    <w:name w:val="列表段落 字符"/>
    <w:qFormat/>
    <w:uiPriority w:val="34"/>
    <w:rPr>
      <w:rFonts w:ascii="Calibri" w:hAnsi="Calibri"/>
      <w:kern w:val="2"/>
      <w:sz w:val="21"/>
      <w:szCs w:val="22"/>
    </w:rPr>
  </w:style>
  <w:style w:type="character" w:customStyle="1" w:styleId="119">
    <w:name w:val="font81"/>
    <w:qFormat/>
    <w:uiPriority w:val="0"/>
    <w:rPr>
      <w:rFonts w:hint="eastAsia" w:ascii="宋体" w:hAnsi="宋体" w:eastAsia="宋体" w:cs="宋体"/>
      <w:color w:val="000000"/>
      <w:sz w:val="18"/>
      <w:szCs w:val="18"/>
      <w:u w:val="none"/>
    </w:rPr>
  </w:style>
  <w:style w:type="character" w:customStyle="1" w:styleId="120">
    <w:name w:val="font91"/>
    <w:qFormat/>
    <w:uiPriority w:val="0"/>
    <w:rPr>
      <w:rFonts w:hint="default" w:ascii="Times New Roman" w:hAnsi="Times New Roman" w:cs="Times New Roman"/>
      <w:color w:val="000000"/>
      <w:sz w:val="18"/>
      <w:szCs w:val="18"/>
      <w:u w:val="none"/>
    </w:rPr>
  </w:style>
  <w:style w:type="character" w:customStyle="1" w:styleId="121">
    <w:name w:val="font61"/>
    <w:qFormat/>
    <w:uiPriority w:val="0"/>
    <w:rPr>
      <w:rFonts w:hint="eastAsia" w:ascii="宋体" w:hAnsi="宋体" w:eastAsia="宋体" w:cs="宋体"/>
      <w:color w:val="000000"/>
      <w:sz w:val="18"/>
      <w:szCs w:val="18"/>
      <w:u w:val="none"/>
    </w:rPr>
  </w:style>
  <w:style w:type="character" w:customStyle="1" w:styleId="122">
    <w:name w:val="font41"/>
    <w:qFormat/>
    <w:uiPriority w:val="0"/>
    <w:rPr>
      <w:rFonts w:hint="default" w:ascii="Times New Roman" w:hAnsi="Times New Roman" w:cs="Times New Roman"/>
      <w:color w:val="000000"/>
      <w:sz w:val="18"/>
      <w:szCs w:val="18"/>
      <w:u w:val="none"/>
    </w:rPr>
  </w:style>
  <w:style w:type="character" w:customStyle="1" w:styleId="123">
    <w:name w:val="脚注文本 字符"/>
    <w:basedOn w:val="40"/>
    <w:link w:val="28"/>
    <w:qFormat/>
    <w:uiPriority w:val="99"/>
    <w:rPr>
      <w:sz w:val="18"/>
      <w:szCs w:val="18"/>
    </w:rPr>
  </w:style>
  <w:style w:type="paragraph" w:customStyle="1" w:styleId="124">
    <w:name w:val="TOC 标题1"/>
    <w:basedOn w:val="2"/>
    <w:next w:val="1"/>
    <w:unhideWhenUsed/>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25">
    <w:name w:val="TOC 标题2"/>
    <w:basedOn w:val="2"/>
    <w:next w:val="1"/>
    <w:unhideWhenUsed/>
    <w:qFormat/>
    <w:uiPriority w:val="39"/>
    <w:pPr>
      <w:widowControl/>
      <w:spacing w:before="240" w:after="0" w:line="259" w:lineRule="auto"/>
      <w:jc w:val="left"/>
      <w:outlineLvl w:val="9"/>
    </w:pPr>
    <w:rPr>
      <w:rFonts w:ascii="Cambria" w:hAnsi="Cambria" w:eastAsia="宋体" w:cs="Times New Roman"/>
      <w:b w:val="0"/>
      <w:bCs w:val="0"/>
      <w:color w:val="365F91"/>
      <w:kern w:val="0"/>
      <w:sz w:val="32"/>
      <w:szCs w:val="32"/>
    </w:rPr>
  </w:style>
  <w:style w:type="character" w:customStyle="1" w:styleId="126">
    <w:name w:val="文档结构图 字符1"/>
    <w:qFormat/>
    <w:uiPriority w:val="0"/>
    <w:rPr>
      <w:rFonts w:ascii="Microsoft YaHei UI" w:eastAsia="Microsoft YaHei UI"/>
      <w:kern w:val="2"/>
      <w:sz w:val="18"/>
      <w:szCs w:val="18"/>
    </w:rPr>
  </w:style>
  <w:style w:type="character" w:customStyle="1" w:styleId="127">
    <w:name w:val="HTML 预设格式 字符"/>
    <w:link w:val="33"/>
    <w:qFormat/>
    <w:uiPriority w:val="0"/>
    <w:rPr>
      <w:rFonts w:ascii="宋体" w:hAnsi="宋体" w:cs="宋体"/>
      <w:color w:val="000000"/>
      <w:szCs w:val="21"/>
    </w:rPr>
  </w:style>
  <w:style w:type="character" w:customStyle="1" w:styleId="128">
    <w:name w:val="HTML 预设格式 字符1"/>
    <w:basedOn w:val="40"/>
    <w:qFormat/>
    <w:uiPriority w:val="0"/>
    <w:rPr>
      <w:rFonts w:ascii="Courier New" w:hAnsi="Courier New" w:cs="Courier New"/>
      <w:sz w:val="20"/>
      <w:szCs w:val="20"/>
    </w:rPr>
  </w:style>
  <w:style w:type="paragraph" w:customStyle="1" w:styleId="129">
    <w:name w:val="xl99"/>
    <w:basedOn w:val="1"/>
    <w:qFormat/>
    <w:uiPriority w:val="0"/>
    <w:pPr>
      <w:widowControl/>
      <w:pBdr>
        <w:top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0">
    <w:name w:val="Char Char2"/>
    <w:basedOn w:val="1"/>
    <w:qFormat/>
    <w:uiPriority w:val="0"/>
    <w:pPr>
      <w:spacing w:line="240" w:lineRule="atLeast"/>
      <w:ind w:left="420" w:firstLine="420"/>
    </w:pPr>
    <w:rPr>
      <w:rFonts w:ascii="Times New Roman" w:hAnsi="Times New Roman"/>
      <w:kern w:val="0"/>
      <w:szCs w:val="21"/>
    </w:rPr>
  </w:style>
  <w:style w:type="paragraph" w:customStyle="1" w:styleId="131">
    <w:name w:val="引言 图"/>
    <w:next w:val="132"/>
    <w:qFormat/>
    <w:uiPriority w:val="0"/>
    <w:pPr>
      <w:numPr>
        <w:ilvl w:val="7"/>
        <w:numId w:val="2"/>
      </w:numPr>
      <w:jc w:val="center"/>
    </w:pPr>
    <w:rPr>
      <w:rFonts w:ascii="Times New Roman" w:hAnsi="Times New Roman" w:eastAsia="黑体" w:cs="Times New Roman"/>
      <w:lang w:val="en-US" w:eastAsia="zh-CN" w:bidi="ar-SA"/>
    </w:rPr>
  </w:style>
  <w:style w:type="paragraph" w:customStyle="1" w:styleId="132">
    <w:name w:val="段落"/>
    <w:qFormat/>
    <w:uiPriority w:val="0"/>
    <w:pPr>
      <w:spacing w:line="310" w:lineRule="exact"/>
      <w:ind w:firstLine="200" w:firstLineChars="200"/>
    </w:pPr>
    <w:rPr>
      <w:rFonts w:ascii="Times New Roman" w:hAnsi="Times New Roman" w:eastAsia="宋体" w:cs="Times New Roman"/>
      <w:sz w:val="21"/>
      <w:lang w:val="en-US" w:eastAsia="zh-CN" w:bidi="ar-SA"/>
    </w:rPr>
  </w:style>
  <w:style w:type="paragraph" w:customStyle="1" w:styleId="133">
    <w:name w:val="条文 3"/>
    <w:next w:val="132"/>
    <w:qFormat/>
    <w:uiPriority w:val="0"/>
    <w:pPr>
      <w:numPr>
        <w:ilvl w:val="3"/>
        <w:numId w:val="3"/>
      </w:numPr>
      <w:spacing w:line="310" w:lineRule="exact"/>
    </w:pPr>
    <w:rPr>
      <w:rFonts w:ascii="Times New Roman" w:hAnsi="Times New Roman" w:eastAsia="黑体" w:cs="Times New Roman"/>
      <w:sz w:val="21"/>
      <w:lang w:val="en-US" w:eastAsia="zh-CN" w:bidi="ar-SA"/>
    </w:rPr>
  </w:style>
  <w:style w:type="paragraph" w:customStyle="1" w:styleId="134">
    <w:name w:val="xl98"/>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135">
    <w:name w:val="Nota:"/>
    <w:basedOn w:val="1"/>
    <w:qFormat/>
    <w:uiPriority w:val="0"/>
    <w:pPr>
      <w:widowControl/>
      <w:tabs>
        <w:tab w:val="left" w:pos="-284"/>
        <w:tab w:val="left" w:pos="0"/>
        <w:tab w:val="left" w:pos="1134"/>
      </w:tabs>
      <w:ind w:left="-284" w:hanging="283"/>
      <w:jc w:val="left"/>
    </w:pPr>
    <w:rPr>
      <w:rFonts w:ascii="Arial" w:hAnsi="Arial"/>
      <w:i/>
      <w:kern w:val="0"/>
      <w:sz w:val="20"/>
      <w:szCs w:val="20"/>
      <w:lang w:val="en-GB"/>
    </w:rPr>
  </w:style>
  <w:style w:type="paragraph" w:customStyle="1" w:styleId="136">
    <w:name w:val="xl77"/>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37">
    <w:name w:val="xl49"/>
    <w:basedOn w:val="1"/>
    <w:qFormat/>
    <w:uiPriority w:val="0"/>
    <w:pPr>
      <w:widowControl/>
      <w:numPr>
        <w:ilvl w:val="3"/>
        <w:numId w:val="4"/>
      </w:numPr>
      <w:pBdr>
        <w:top w:val="single" w:color="auto" w:sz="8" w:space="0"/>
        <w:left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138">
    <w:name w:val="font8"/>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39">
    <w:name w:val="xl47"/>
    <w:basedOn w:val="1"/>
    <w:qFormat/>
    <w:uiPriority w:val="0"/>
    <w:pPr>
      <w:widowControl/>
      <w:pBdr>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40">
    <w:name w:val="font10"/>
    <w:basedOn w:val="1"/>
    <w:qFormat/>
    <w:uiPriority w:val="0"/>
    <w:pPr>
      <w:widowControl/>
      <w:spacing w:before="100" w:beforeAutospacing="1" w:after="100" w:afterAutospacing="1"/>
      <w:jc w:val="left"/>
    </w:pPr>
    <w:rPr>
      <w:rFonts w:ascii="Arial" w:hAnsi="Arial" w:eastAsia="Arial Unicode MS" w:cs="Arial"/>
      <w:b/>
      <w:bCs/>
      <w:kern w:val="0"/>
      <w:sz w:val="24"/>
      <w:szCs w:val="24"/>
      <w:lang w:eastAsia="en-US"/>
    </w:rPr>
  </w:style>
  <w:style w:type="paragraph" w:customStyle="1" w:styleId="141">
    <w:name w:val="xl59"/>
    <w:basedOn w:val="1"/>
    <w:qFormat/>
    <w:uiPriority w:val="0"/>
    <w:pPr>
      <w:widowControl/>
      <w:pBdr>
        <w:top w:val="single" w:color="auto" w:sz="8" w:space="0"/>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42">
    <w:name w:val="引言 4"/>
    <w:next w:val="132"/>
    <w:qFormat/>
    <w:uiPriority w:val="0"/>
    <w:pPr>
      <w:numPr>
        <w:ilvl w:val="4"/>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43">
    <w:name w:val="Char Char"/>
    <w:next w:val="1"/>
    <w:qFormat/>
    <w:uiPriority w:val="0"/>
    <w:pPr>
      <w:keepNext/>
      <w:keepLines/>
      <w:spacing w:before="240" w:after="240"/>
      <w:ind w:left="624" w:hanging="624"/>
      <w:outlineLvl w:val="7"/>
    </w:pPr>
    <w:rPr>
      <w:rFonts w:ascii="Arial" w:hAnsi="Arial" w:eastAsia="黑体" w:cs="Arial"/>
      <w:snapToGrid w:val="0"/>
      <w:sz w:val="21"/>
      <w:szCs w:val="21"/>
      <w:lang w:val="en-US" w:eastAsia="zh-CN" w:bidi="ar-SA"/>
    </w:rPr>
  </w:style>
  <w:style w:type="paragraph" w:customStyle="1" w:styleId="144">
    <w:name w:val="xl53"/>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45">
    <w:name w:val="条文 表"/>
    <w:next w:val="132"/>
    <w:qFormat/>
    <w:uiPriority w:val="0"/>
    <w:pPr>
      <w:numPr>
        <w:ilvl w:val="6"/>
        <w:numId w:val="3"/>
      </w:numPr>
      <w:jc w:val="center"/>
    </w:pPr>
    <w:rPr>
      <w:rFonts w:ascii="Times New Roman" w:hAnsi="Times New Roman" w:eastAsia="黑体" w:cs="Times New Roman"/>
      <w:sz w:val="21"/>
      <w:lang w:val="en-US" w:eastAsia="zh-CN" w:bidi="ar-SA"/>
    </w:rPr>
  </w:style>
  <w:style w:type="paragraph" w:customStyle="1" w:styleId="146">
    <w:name w:val="Titre"/>
    <w:basedOn w:val="1"/>
    <w:next w:val="1"/>
    <w:qFormat/>
    <w:uiPriority w:val="0"/>
    <w:pPr>
      <w:widowControl/>
      <w:tabs>
        <w:tab w:val="right" w:pos="1560"/>
        <w:tab w:val="right" w:pos="7797"/>
        <w:tab w:val="left" w:pos="7938"/>
      </w:tabs>
      <w:spacing w:before="204"/>
      <w:ind w:left="1701" w:hanging="1701"/>
      <w:jc w:val="left"/>
    </w:pPr>
    <w:rPr>
      <w:rFonts w:ascii="Arial" w:hAnsi="Arial"/>
      <w:color w:val="000000"/>
      <w:kern w:val="0"/>
      <w:sz w:val="20"/>
      <w:szCs w:val="20"/>
      <w:lang w:val="fr-FR" w:eastAsia="en-US"/>
    </w:rPr>
  </w:style>
  <w:style w:type="paragraph" w:customStyle="1" w:styleId="147">
    <w:name w:val="xl67"/>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48">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9">
    <w:name w:val="列出段落2"/>
    <w:basedOn w:val="1"/>
    <w:qFormat/>
    <w:uiPriority w:val="34"/>
    <w:pPr>
      <w:ind w:firstLine="420" w:firstLineChars="200"/>
    </w:pPr>
    <w:rPr>
      <w:rFonts w:ascii="Times New Roman" w:hAnsi="Times New Roman"/>
      <w:szCs w:val="20"/>
    </w:rPr>
  </w:style>
  <w:style w:type="paragraph" w:customStyle="1" w:styleId="150">
    <w:name w:val="xl57"/>
    <w:basedOn w:val="1"/>
    <w:qFormat/>
    <w:uiPriority w:val="0"/>
    <w:pPr>
      <w:widowControl/>
      <w:pBdr>
        <w:left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51">
    <w:name w:val="xl54"/>
    <w:basedOn w:val="1"/>
    <w:qFormat/>
    <w:uiPriority w:val="0"/>
    <w:pPr>
      <w:widowControl/>
      <w:numPr>
        <w:ilvl w:val="4"/>
        <w:numId w:val="1"/>
      </w:numPr>
      <w:pBdr>
        <w:top w:val="single" w:color="auto" w:sz="8" w:space="0"/>
        <w:right w:val="single" w:color="auto" w:sz="8" w:space="0"/>
      </w:pBdr>
      <w:spacing w:before="100" w:beforeAutospacing="1" w:after="100" w:afterAutospacing="1"/>
      <w:ind w:left="0" w:firstLine="0"/>
      <w:jc w:val="left"/>
    </w:pPr>
    <w:rPr>
      <w:rFonts w:ascii="宋体" w:hAnsi="宋体"/>
      <w:kern w:val="0"/>
      <w:sz w:val="24"/>
      <w:szCs w:val="24"/>
    </w:rPr>
  </w:style>
  <w:style w:type="paragraph" w:customStyle="1" w:styleId="152">
    <w:name w:val="xl87"/>
    <w:basedOn w:val="1"/>
    <w:qFormat/>
    <w:uiPriority w:val="0"/>
    <w:pPr>
      <w:widowControl/>
      <w:pBdr>
        <w:top w:val="single" w:color="auto" w:sz="8" w:space="0"/>
        <w:left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153">
    <w:name w:val="Char Char1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154">
    <w:name w:val="Default Text"/>
    <w:basedOn w:val="1"/>
    <w:qFormat/>
    <w:uiPriority w:val="0"/>
    <w:pPr>
      <w:widowControl/>
      <w:numPr>
        <w:ilvl w:val="6"/>
        <w:numId w:val="4"/>
      </w:numPr>
      <w:jc w:val="left"/>
    </w:pPr>
    <w:rPr>
      <w:rFonts w:ascii="Times New Roman" w:hAnsi="Times New Roman"/>
      <w:snapToGrid w:val="0"/>
      <w:kern w:val="0"/>
      <w:sz w:val="24"/>
      <w:szCs w:val="20"/>
      <w:lang w:eastAsia="en-US"/>
    </w:rPr>
  </w:style>
  <w:style w:type="paragraph" w:customStyle="1" w:styleId="155">
    <w:name w:val="xl74"/>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56">
    <w:name w:val="条文 5"/>
    <w:next w:val="132"/>
    <w:qFormat/>
    <w:uiPriority w:val="0"/>
    <w:pPr>
      <w:numPr>
        <w:ilvl w:val="5"/>
        <w:numId w:val="3"/>
      </w:numPr>
      <w:spacing w:line="310" w:lineRule="exact"/>
    </w:pPr>
    <w:rPr>
      <w:rFonts w:ascii="Times New Roman" w:hAnsi="Times New Roman" w:eastAsia="黑体" w:cs="Times New Roman"/>
      <w:sz w:val="21"/>
      <w:lang w:val="en-US" w:eastAsia="zh-CN" w:bidi="ar-SA"/>
    </w:rPr>
  </w:style>
  <w:style w:type="paragraph" w:customStyle="1" w:styleId="157">
    <w:name w:val="引言 1"/>
    <w:next w:val="132"/>
    <w:qFormat/>
    <w:uiPriority w:val="0"/>
    <w:pPr>
      <w:numPr>
        <w:ilvl w:val="1"/>
        <w:numId w:val="2"/>
      </w:numPr>
      <w:spacing w:line="310" w:lineRule="exact"/>
    </w:pPr>
    <w:rPr>
      <w:rFonts w:ascii="Times New Roman" w:hAnsi="Times New Roman" w:eastAsia="黑体" w:cs="Times New Roman"/>
      <w:sz w:val="21"/>
      <w:lang w:val="en-US" w:eastAsia="zh-CN" w:bidi="ar-SA"/>
    </w:rPr>
  </w:style>
  <w:style w:type="paragraph" w:customStyle="1" w:styleId="158">
    <w:name w:val="Bullet1"/>
    <w:basedOn w:val="1"/>
    <w:qFormat/>
    <w:uiPriority w:val="0"/>
    <w:pPr>
      <w:widowControl/>
      <w:tabs>
        <w:tab w:val="left" w:pos="360"/>
      </w:tabs>
      <w:ind w:left="360" w:hanging="360"/>
      <w:jc w:val="left"/>
    </w:pPr>
    <w:rPr>
      <w:rFonts w:ascii="Arial" w:hAnsi="Arial"/>
      <w:kern w:val="0"/>
      <w:sz w:val="20"/>
      <w:szCs w:val="20"/>
    </w:rPr>
  </w:style>
  <w:style w:type="paragraph" w:customStyle="1" w:styleId="159">
    <w:name w:val="引言 5"/>
    <w:next w:val="132"/>
    <w:qFormat/>
    <w:uiPriority w:val="0"/>
    <w:pPr>
      <w:numPr>
        <w:ilvl w:val="5"/>
        <w:numId w:val="2"/>
      </w:numPr>
      <w:tabs>
        <w:tab w:val="right" w:pos="8820"/>
      </w:tabs>
      <w:spacing w:line="310" w:lineRule="exact"/>
    </w:pPr>
    <w:rPr>
      <w:rFonts w:ascii="Times New Roman" w:hAnsi="Times New Roman" w:eastAsia="黑体" w:cs="Times New Roman"/>
      <w:sz w:val="21"/>
      <w:lang w:val="en-US" w:eastAsia="zh-CN" w:bidi="ar-SA"/>
    </w:rPr>
  </w:style>
  <w:style w:type="paragraph" w:customStyle="1" w:styleId="160">
    <w:name w:val="xl45"/>
    <w:basedOn w:val="1"/>
    <w:qFormat/>
    <w:uiPriority w:val="0"/>
    <w:pPr>
      <w:widowControl/>
      <w:pBdr>
        <w:top w:val="single" w:color="auto" w:sz="4" w:space="0"/>
        <w:left w:val="single" w:color="auto" w:sz="8" w:space="0"/>
        <w:right w:val="single" w:color="auto" w:sz="8" w:space="0"/>
      </w:pBdr>
      <w:spacing w:before="100" w:beforeAutospacing="1" w:after="100" w:afterAutospacing="1"/>
      <w:jc w:val="center"/>
    </w:pPr>
    <w:rPr>
      <w:rFonts w:ascii="宋体" w:hAnsi="宋体"/>
      <w:kern w:val="0"/>
      <w:sz w:val="24"/>
      <w:szCs w:val="24"/>
    </w:rPr>
  </w:style>
  <w:style w:type="paragraph" w:customStyle="1" w:styleId="161">
    <w:name w:val="条文 图"/>
    <w:next w:val="132"/>
    <w:qFormat/>
    <w:uiPriority w:val="0"/>
    <w:pPr>
      <w:numPr>
        <w:ilvl w:val="7"/>
        <w:numId w:val="3"/>
      </w:numPr>
      <w:jc w:val="center"/>
    </w:pPr>
    <w:rPr>
      <w:rFonts w:ascii="Times New Roman" w:hAnsi="Times New Roman" w:eastAsia="黑体" w:cs="Times New Roman"/>
      <w:sz w:val="21"/>
      <w:lang w:val="en-US" w:eastAsia="zh-CN" w:bidi="ar-SA"/>
    </w:rPr>
  </w:style>
  <w:style w:type="paragraph" w:customStyle="1" w:styleId="162">
    <w:name w:val="xl82"/>
    <w:basedOn w:val="1"/>
    <w:qFormat/>
    <w:uiPriority w:val="0"/>
    <w:pPr>
      <w:widowControl/>
      <w:pBdr>
        <w:lef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63">
    <w:name w:val="font9"/>
    <w:basedOn w:val="1"/>
    <w:qFormat/>
    <w:uiPriority w:val="0"/>
    <w:pPr>
      <w:widowControl/>
      <w:spacing w:before="100" w:beforeAutospacing="1" w:after="100" w:afterAutospacing="1"/>
      <w:jc w:val="left"/>
    </w:pPr>
    <w:rPr>
      <w:rFonts w:ascii="Times New Roman" w:hAnsi="Times New Roman"/>
      <w:kern w:val="0"/>
      <w:sz w:val="20"/>
      <w:szCs w:val="20"/>
    </w:rPr>
  </w:style>
  <w:style w:type="paragraph" w:customStyle="1" w:styleId="164">
    <w:name w:val="xl96"/>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65">
    <w:name w:val="xl61"/>
    <w:basedOn w:val="1"/>
    <w:qFormat/>
    <w:uiPriority w:val="0"/>
    <w:pPr>
      <w:widowControl/>
      <w:numPr>
        <w:ilvl w:val="5"/>
        <w:numId w:val="4"/>
      </w:numPr>
      <w:pBdr>
        <w:top w:val="single" w:color="auto" w:sz="4" w:space="0"/>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66">
    <w:name w:val="xl58"/>
    <w:basedOn w:val="1"/>
    <w:qFormat/>
    <w:uiPriority w:val="0"/>
    <w:pPr>
      <w:widowControl/>
      <w:numPr>
        <w:ilvl w:val="1"/>
        <w:numId w:val="1"/>
      </w:numPr>
      <w:pBdr>
        <w:top w:val="single" w:color="auto" w:sz="4" w:space="0"/>
        <w:left w:val="single" w:color="auto" w:sz="8" w:space="0"/>
        <w:bottom w:val="single" w:color="auto" w:sz="4" w:space="0"/>
        <w:right w:val="single" w:color="auto" w:sz="8" w:space="0"/>
      </w:pBdr>
      <w:spacing w:before="100" w:beforeAutospacing="1" w:after="100" w:afterAutospacing="1"/>
      <w:ind w:left="0" w:firstLine="0"/>
      <w:jc w:val="right"/>
    </w:pPr>
    <w:rPr>
      <w:rFonts w:ascii="宋体" w:hAnsi="宋体"/>
      <w:kern w:val="0"/>
      <w:sz w:val="24"/>
      <w:szCs w:val="24"/>
    </w:rPr>
  </w:style>
  <w:style w:type="paragraph" w:customStyle="1" w:styleId="167">
    <w:name w:val="xl73"/>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68">
    <w:name w:val="xl46"/>
    <w:basedOn w:val="1"/>
    <w:qFormat/>
    <w:uiPriority w:val="0"/>
    <w:pPr>
      <w:widowControl/>
      <w:numPr>
        <w:ilvl w:val="5"/>
        <w:numId w:val="1"/>
      </w:numPr>
      <w:pBdr>
        <w:top w:val="single" w:color="auto" w:sz="4" w:space="0"/>
        <w:left w:val="single" w:color="auto" w:sz="8" w:space="0"/>
        <w:bottom w:val="single" w:color="auto" w:sz="8" w:space="0"/>
        <w:righ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169">
    <w:name w:val="引言 3"/>
    <w:next w:val="132"/>
    <w:qFormat/>
    <w:uiPriority w:val="0"/>
    <w:pPr>
      <w:numPr>
        <w:ilvl w:val="3"/>
        <w:numId w:val="2"/>
      </w:numPr>
      <w:spacing w:line="310" w:lineRule="exact"/>
    </w:pPr>
    <w:rPr>
      <w:rFonts w:ascii="Times New Roman" w:hAnsi="Times New Roman" w:eastAsia="黑体" w:cs="Times New Roman"/>
      <w:sz w:val="21"/>
      <w:lang w:val="en-US" w:eastAsia="zh-CN" w:bidi="ar-SA"/>
    </w:rPr>
  </w:style>
  <w:style w:type="paragraph" w:customStyle="1" w:styleId="170">
    <w:name w:val="条文 0"/>
    <w:next w:val="132"/>
    <w:qFormat/>
    <w:uiPriority w:val="0"/>
    <w:pPr>
      <w:numPr>
        <w:ilvl w:val="7"/>
        <w:numId w:val="4"/>
      </w:numPr>
      <w:spacing w:before="240" w:after="240"/>
    </w:pPr>
    <w:rPr>
      <w:rFonts w:ascii="Times New Roman" w:hAnsi="Times New Roman" w:eastAsia="黑体" w:cs="Times New Roman"/>
      <w:sz w:val="21"/>
      <w:lang w:val="en-US" w:eastAsia="zh-CN" w:bidi="ar-SA"/>
    </w:rPr>
  </w:style>
  <w:style w:type="paragraph" w:customStyle="1" w:styleId="171">
    <w:name w:val="Char Char1"/>
    <w:basedOn w:val="1"/>
    <w:qFormat/>
    <w:uiPriority w:val="0"/>
    <w:pPr>
      <w:widowControl/>
      <w:spacing w:after="160" w:line="240" w:lineRule="exact"/>
      <w:jc w:val="left"/>
    </w:pPr>
    <w:rPr>
      <w:rFonts w:ascii="Verdana" w:hAnsi="Verdana" w:eastAsia="楷体_GB2312"/>
      <w:b/>
      <w:i/>
      <w:iCs/>
      <w:color w:val="000000"/>
      <w:kern w:val="0"/>
      <w:sz w:val="20"/>
      <w:szCs w:val="20"/>
      <w:lang w:eastAsia="en-US"/>
    </w:rPr>
  </w:style>
  <w:style w:type="paragraph" w:customStyle="1" w:styleId="172">
    <w:name w:val="条文 4"/>
    <w:next w:val="132"/>
    <w:qFormat/>
    <w:uiPriority w:val="0"/>
    <w:pPr>
      <w:numPr>
        <w:ilvl w:val="4"/>
        <w:numId w:val="3"/>
      </w:numPr>
      <w:spacing w:line="310" w:lineRule="exact"/>
    </w:pPr>
    <w:rPr>
      <w:rFonts w:ascii="Times New Roman" w:hAnsi="Times New Roman" w:eastAsia="黑体" w:cs="Times New Roman"/>
      <w:sz w:val="21"/>
      <w:lang w:val="en-US" w:eastAsia="zh-CN" w:bidi="ar-SA"/>
    </w:rPr>
  </w:style>
  <w:style w:type="paragraph" w:customStyle="1" w:styleId="173">
    <w:name w:val="font0"/>
    <w:basedOn w:val="1"/>
    <w:qFormat/>
    <w:uiPriority w:val="0"/>
    <w:pPr>
      <w:widowControl/>
      <w:spacing w:before="100" w:beforeAutospacing="1" w:after="100" w:afterAutospacing="1"/>
      <w:jc w:val="left"/>
    </w:pPr>
    <w:rPr>
      <w:rFonts w:ascii="Arial" w:hAnsi="Arial" w:cs="Arial"/>
      <w:kern w:val="0"/>
      <w:sz w:val="20"/>
      <w:szCs w:val="20"/>
    </w:rPr>
  </w:style>
  <w:style w:type="paragraph" w:customStyle="1" w:styleId="174">
    <w:name w:val="Char Char1 Char Char Char Char Char Char Char Char"/>
    <w:basedOn w:val="1"/>
    <w:qFormat/>
    <w:uiPriority w:val="0"/>
    <w:rPr>
      <w:rFonts w:ascii="Arial" w:hAnsi="Arial" w:cs="Arial"/>
      <w:sz w:val="20"/>
      <w:szCs w:val="20"/>
    </w:rPr>
  </w:style>
  <w:style w:type="paragraph" w:customStyle="1" w:styleId="175">
    <w:name w:val="xl44"/>
    <w:basedOn w:val="1"/>
    <w:qFormat/>
    <w:uiPriority w:val="0"/>
    <w:pPr>
      <w:widowControl/>
      <w:pBdr>
        <w:top w:val="single" w:color="auto" w:sz="4"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176">
    <w:name w:val="xl51"/>
    <w:basedOn w:val="1"/>
    <w:qFormat/>
    <w:uiPriority w:val="0"/>
    <w:pPr>
      <w:widowControl/>
      <w:pBdr>
        <w:top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177">
    <w:name w:val="条文 1"/>
    <w:next w:val="132"/>
    <w:qFormat/>
    <w:uiPriority w:val="0"/>
    <w:pPr>
      <w:numPr>
        <w:ilvl w:val="1"/>
        <w:numId w:val="3"/>
      </w:numPr>
      <w:spacing w:line="310" w:lineRule="exact"/>
    </w:pPr>
    <w:rPr>
      <w:rFonts w:ascii="Times New Roman" w:hAnsi="Times New Roman" w:eastAsia="黑体" w:cs="Times New Roman"/>
      <w:sz w:val="21"/>
      <w:lang w:val="en-US" w:eastAsia="zh-CN" w:bidi="ar-SA"/>
    </w:rPr>
  </w:style>
  <w:style w:type="paragraph" w:customStyle="1" w:styleId="178">
    <w:name w:val="列项——"/>
    <w:next w:val="132"/>
    <w:qFormat/>
    <w:uiPriority w:val="0"/>
    <w:pPr>
      <w:widowControl w:val="0"/>
      <w:numPr>
        <w:ilvl w:val="3"/>
        <w:numId w:val="1"/>
      </w:numPr>
      <w:tabs>
        <w:tab w:val="left" w:pos="964"/>
      </w:tabs>
      <w:ind w:left="0" w:firstLine="0"/>
      <w:jc w:val="both"/>
    </w:pPr>
    <w:rPr>
      <w:rFonts w:ascii="Times New Roman" w:hAnsi="Times New Roman" w:eastAsia="宋体" w:cs="Times New Roman"/>
      <w:sz w:val="21"/>
      <w:lang w:val="en-US" w:eastAsia="zh-CN" w:bidi="ar-SA"/>
    </w:rPr>
  </w:style>
  <w:style w:type="paragraph" w:customStyle="1" w:styleId="179">
    <w:name w:val="xl80"/>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80">
    <w:name w:val="xl94"/>
    <w:basedOn w:val="1"/>
    <w:qFormat/>
    <w:uiPriority w:val="0"/>
    <w:pPr>
      <w:widowControl/>
      <w:pBdr>
        <w:top w:val="single" w:color="auto" w:sz="8" w:space="0"/>
        <w:left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1">
    <w:name w:val="nota"/>
    <w:basedOn w:val="1"/>
    <w:qFormat/>
    <w:uiPriority w:val="0"/>
    <w:pPr>
      <w:widowControl/>
      <w:numPr>
        <w:ilvl w:val="4"/>
        <w:numId w:val="4"/>
      </w:numPr>
      <w:tabs>
        <w:tab w:val="left" w:pos="0"/>
        <w:tab w:val="left" w:pos="454"/>
      </w:tabs>
      <w:ind w:left="454" w:hanging="738"/>
      <w:jc w:val="left"/>
    </w:pPr>
    <w:rPr>
      <w:rFonts w:ascii="Arial" w:hAnsi="Arial"/>
      <w:kern w:val="0"/>
      <w:sz w:val="20"/>
      <w:szCs w:val="20"/>
      <w:lang w:val="en-GB"/>
    </w:rPr>
  </w:style>
  <w:style w:type="paragraph" w:customStyle="1" w:styleId="182">
    <w:name w:val="目次、标准名称标题"/>
    <w:next w:val="132"/>
    <w:qFormat/>
    <w:uiPriority w:val="0"/>
    <w:pPr>
      <w:shd w:val="clear" w:color="FFFFFF" w:fill="FFFFFF"/>
      <w:spacing w:before="600" w:after="600" w:line="460" w:lineRule="exact"/>
      <w:jc w:val="center"/>
    </w:pPr>
    <w:rPr>
      <w:rFonts w:ascii="黑体" w:hAnsi="Times New Roman" w:eastAsia="黑体" w:cs="Times New Roman"/>
      <w:sz w:val="32"/>
      <w:lang w:val="en-US" w:eastAsia="zh-CN" w:bidi="ar-SA"/>
    </w:rPr>
  </w:style>
  <w:style w:type="paragraph" w:customStyle="1" w:styleId="183">
    <w:name w:val="xl63"/>
    <w:basedOn w:val="1"/>
    <w:qFormat/>
    <w:uiPriority w:val="0"/>
    <w:pPr>
      <w:widowControl/>
      <w:pBdr>
        <w:left w:val="single" w:color="auto" w:sz="8" w:space="0"/>
      </w:pBdr>
      <w:spacing w:before="100" w:beforeAutospacing="1" w:after="100" w:afterAutospacing="1"/>
      <w:jc w:val="center"/>
    </w:pPr>
    <w:rPr>
      <w:rFonts w:hint="eastAsia" w:ascii="宋体" w:hAnsi="宋体"/>
      <w:kern w:val="0"/>
      <w:sz w:val="24"/>
      <w:szCs w:val="24"/>
    </w:rPr>
  </w:style>
  <w:style w:type="paragraph" w:customStyle="1" w:styleId="184">
    <w:name w:val="样式5"/>
    <w:basedOn w:val="1"/>
    <w:qFormat/>
    <w:uiPriority w:val="0"/>
    <w:rPr>
      <w:rFonts w:ascii="宋体" w:hAnsi="Times New Roman"/>
      <w:sz w:val="24"/>
      <w:szCs w:val="20"/>
    </w:rPr>
  </w:style>
  <w:style w:type="paragraph" w:customStyle="1" w:styleId="185">
    <w:name w:val="注×："/>
    <w:next w:val="132"/>
    <w:qFormat/>
    <w:uiPriority w:val="0"/>
    <w:pPr>
      <w:widowControl w:val="0"/>
      <w:numPr>
        <w:ilvl w:val="0"/>
        <w:numId w:val="5"/>
      </w:numPr>
      <w:tabs>
        <w:tab w:val="left" w:pos="630"/>
        <w:tab w:val="left" w:pos="900"/>
      </w:tabs>
      <w:autoSpaceDE w:val="0"/>
      <w:autoSpaceDN w:val="0"/>
      <w:jc w:val="both"/>
    </w:pPr>
    <w:rPr>
      <w:rFonts w:ascii="宋体" w:hAnsi="Times New Roman" w:eastAsia="宋体" w:cs="Times New Roman"/>
      <w:sz w:val="18"/>
      <w:lang w:val="en-US" w:eastAsia="zh-CN" w:bidi="ar-SA"/>
    </w:rPr>
  </w:style>
  <w:style w:type="paragraph" w:customStyle="1" w:styleId="186">
    <w:name w:val="xl71"/>
    <w:basedOn w:val="1"/>
    <w:qFormat/>
    <w:uiPriority w:val="0"/>
    <w:pPr>
      <w:widowControl/>
      <w:numPr>
        <w:ilvl w:val="1"/>
        <w:numId w:val="4"/>
      </w:numPr>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187">
    <w:name w:val="xl88"/>
    <w:basedOn w:val="1"/>
    <w:qFormat/>
    <w:uiPriority w:val="0"/>
    <w:pPr>
      <w:widowControl/>
      <w:numPr>
        <w:ilvl w:val="0"/>
        <w:numId w:val="6"/>
      </w:numPr>
      <w:pBdr>
        <w:top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88">
    <w:name w:val="xl55"/>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189">
    <w:name w:val="xl48"/>
    <w:basedOn w:val="1"/>
    <w:qFormat/>
    <w:uiPriority w:val="0"/>
    <w:pPr>
      <w:widowControl/>
      <w:pBdr>
        <w:top w:val="single" w:color="auto" w:sz="8" w:space="0"/>
        <w:right w:val="single" w:color="auto" w:sz="4" w:space="0"/>
      </w:pBdr>
      <w:spacing w:before="100" w:beforeAutospacing="1" w:after="100" w:afterAutospacing="1"/>
      <w:jc w:val="center"/>
    </w:pPr>
    <w:rPr>
      <w:rFonts w:hint="eastAsia" w:ascii="宋体" w:hAnsi="宋体"/>
      <w:kern w:val="0"/>
      <w:sz w:val="24"/>
      <w:szCs w:val="24"/>
    </w:rPr>
  </w:style>
  <w:style w:type="paragraph" w:customStyle="1" w:styleId="190">
    <w:name w:val="xl81"/>
    <w:basedOn w:val="1"/>
    <w:qFormat/>
    <w:uiPriority w:val="0"/>
    <w:pPr>
      <w:widowControl/>
      <w:pBdr>
        <w:top w:val="single" w:color="auto" w:sz="8" w:space="0"/>
        <w:lef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1">
    <w:name w:val="xl84"/>
    <w:basedOn w:val="1"/>
    <w:qFormat/>
    <w:uiPriority w:val="0"/>
    <w:pPr>
      <w:widowControl/>
      <w:pBdr>
        <w:top w:val="single" w:color="auto" w:sz="8"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2">
    <w:name w:val="xl76"/>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193">
    <w:name w:val="前言、引言标题"/>
    <w:next w:val="132"/>
    <w:qFormat/>
    <w:uiPriority w:val="0"/>
    <w:pPr>
      <w:numPr>
        <w:ilvl w:val="0"/>
        <w:numId w:val="7"/>
      </w:numPr>
      <w:shd w:val="clear" w:color="FFFFFF" w:fill="FFFFFF"/>
      <w:spacing w:before="600" w:after="600"/>
      <w:jc w:val="center"/>
    </w:pPr>
    <w:rPr>
      <w:rFonts w:ascii="黑体" w:hAnsi="Times New Roman" w:eastAsia="黑体" w:cs="Times New Roman"/>
      <w:sz w:val="32"/>
      <w:lang w:val="en-US" w:eastAsia="zh-CN" w:bidi="ar-SA"/>
    </w:rPr>
  </w:style>
  <w:style w:type="paragraph" w:customStyle="1" w:styleId="194">
    <w:name w:val="xl92"/>
    <w:basedOn w:val="1"/>
    <w:qFormat/>
    <w:uiPriority w:val="0"/>
    <w:pPr>
      <w:widowControl/>
      <w:numPr>
        <w:ilvl w:val="0"/>
        <w:numId w:val="8"/>
      </w:numPr>
      <w:pBdr>
        <w:top w:val="single" w:color="auto" w:sz="4" w:space="0"/>
        <w:bottom w:val="single" w:color="auto" w:sz="8" w:space="0"/>
        <w:right w:val="single" w:color="auto" w:sz="8" w:space="0"/>
      </w:pBdr>
      <w:shd w:val="clear" w:color="auto" w:fill="CCFFCC"/>
      <w:tabs>
        <w:tab w:val="clear" w:pos="964"/>
      </w:tabs>
      <w:spacing w:before="100" w:beforeAutospacing="1" w:after="100" w:afterAutospacing="1"/>
      <w:ind w:left="0" w:firstLine="0"/>
      <w:jc w:val="center"/>
    </w:pPr>
    <w:rPr>
      <w:rFonts w:ascii="Arial Unicode MS" w:hAnsi="Arial Unicode MS" w:eastAsia="Arial Unicode MS" w:cs="Arial Unicode MS"/>
      <w:kern w:val="0"/>
      <w:sz w:val="20"/>
      <w:szCs w:val="20"/>
    </w:rPr>
  </w:style>
  <w:style w:type="paragraph" w:customStyle="1" w:styleId="195">
    <w:name w:val="引言 2"/>
    <w:next w:val="132"/>
    <w:qFormat/>
    <w:uiPriority w:val="0"/>
    <w:pPr>
      <w:numPr>
        <w:ilvl w:val="2"/>
        <w:numId w:val="2"/>
      </w:numPr>
      <w:spacing w:line="310" w:lineRule="exact"/>
    </w:pPr>
    <w:rPr>
      <w:rFonts w:ascii="Times New Roman" w:hAnsi="Times New Roman" w:eastAsia="黑体" w:cs="Times New Roman"/>
      <w:sz w:val="21"/>
      <w:lang w:val="en-US" w:eastAsia="zh-CN" w:bidi="ar-SA"/>
    </w:rPr>
  </w:style>
  <w:style w:type="paragraph" w:customStyle="1" w:styleId="196">
    <w:name w:val="xl90"/>
    <w:basedOn w:val="1"/>
    <w:qFormat/>
    <w:uiPriority w:val="0"/>
    <w:pPr>
      <w:widowControl/>
      <w:pBdr>
        <w:top w:val="single" w:color="auto" w:sz="4" w:space="0"/>
        <w:bottom w:val="single" w:color="auto" w:sz="4"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197">
    <w:name w:val="xl97"/>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198">
    <w:name w:val="xl60"/>
    <w:basedOn w:val="1"/>
    <w:qFormat/>
    <w:uiPriority w:val="0"/>
    <w:pPr>
      <w:widowControl/>
      <w:pBdr>
        <w:left w:val="single" w:color="auto" w:sz="8" w:space="0"/>
        <w:bottom w:val="single" w:color="auto" w:sz="8" w:space="0"/>
        <w:right w:val="single" w:color="auto" w:sz="8" w:space="0"/>
      </w:pBdr>
      <w:spacing w:before="100" w:beforeAutospacing="1" w:after="100" w:afterAutospacing="1"/>
      <w:jc w:val="right"/>
    </w:pPr>
    <w:rPr>
      <w:rFonts w:ascii="宋体" w:hAnsi="宋体"/>
      <w:kern w:val="0"/>
      <w:sz w:val="24"/>
      <w:szCs w:val="24"/>
    </w:rPr>
  </w:style>
  <w:style w:type="paragraph" w:customStyle="1" w:styleId="199">
    <w:name w:val="xl66"/>
    <w:basedOn w:val="1"/>
    <w:qFormat/>
    <w:uiPriority w:val="0"/>
    <w:pPr>
      <w:widowControl/>
      <w:pBdr>
        <w:top w:val="single" w:color="auto" w:sz="8" w:space="0"/>
        <w:bottom w:val="single" w:color="auto" w:sz="4" w:space="0"/>
      </w:pBdr>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0">
    <w:name w:val="xl72"/>
    <w:basedOn w:val="1"/>
    <w:qFormat/>
    <w:uiPriority w:val="0"/>
    <w:pPr>
      <w:widowControl/>
      <w:pBdr>
        <w:top w:val="single" w:color="auto" w:sz="4" w:space="0"/>
        <w:bottom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01">
    <w:name w:val="xl75"/>
    <w:basedOn w:val="1"/>
    <w:qFormat/>
    <w:uiPriority w:val="0"/>
    <w:pPr>
      <w:widowControl/>
      <w:numPr>
        <w:ilvl w:val="0"/>
        <w:numId w:val="9"/>
      </w:numPr>
      <w:pBdr>
        <w:top w:val="single" w:color="auto" w:sz="8" w:space="0"/>
        <w:left w:val="single" w:color="auto" w:sz="8" w:space="0"/>
        <w:bottom w:val="single" w:color="auto" w:sz="4" w:space="0"/>
        <w:right w:val="single" w:color="auto" w:sz="8" w:space="0"/>
      </w:pBdr>
      <w:shd w:val="clear" w:color="auto" w:fill="CCFFFF"/>
      <w:tabs>
        <w:tab w:val="clear" w:pos="900"/>
      </w:tabs>
      <w:spacing w:before="100" w:beforeAutospacing="1" w:after="100" w:afterAutospacing="1"/>
      <w:ind w:left="0" w:firstLine="0"/>
      <w:jc w:val="center"/>
    </w:pPr>
    <w:rPr>
      <w:rFonts w:ascii="Times New Roman" w:hAnsi="Times New Roman" w:eastAsia="Arial Unicode MS"/>
      <w:kern w:val="0"/>
      <w:sz w:val="24"/>
      <w:szCs w:val="24"/>
    </w:rPr>
  </w:style>
  <w:style w:type="paragraph" w:customStyle="1" w:styleId="202">
    <w:name w:val="font1"/>
    <w:basedOn w:val="1"/>
    <w:qFormat/>
    <w:uiPriority w:val="0"/>
    <w:pPr>
      <w:widowControl/>
      <w:spacing w:before="100" w:beforeAutospacing="1" w:after="100" w:afterAutospacing="1"/>
      <w:jc w:val="left"/>
    </w:pPr>
    <w:rPr>
      <w:rFonts w:hint="eastAsia" w:ascii="宋体" w:hAnsi="宋体" w:cs="Arial Unicode MS"/>
      <w:kern w:val="0"/>
      <w:sz w:val="24"/>
      <w:szCs w:val="24"/>
    </w:rPr>
  </w:style>
  <w:style w:type="paragraph" w:customStyle="1" w:styleId="203">
    <w:name w:val="xl89"/>
    <w:basedOn w:val="1"/>
    <w:qFormat/>
    <w:uiPriority w:val="0"/>
    <w:pPr>
      <w:widowControl/>
      <w:pBdr>
        <w:left w:val="single" w:color="auto" w:sz="8" w:space="0"/>
        <w:right w:val="single" w:color="auto" w:sz="8" w:space="0"/>
      </w:pBdr>
      <w:shd w:val="clear" w:color="auto" w:fill="CCFFCC"/>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04">
    <w:name w:val="xl62"/>
    <w:basedOn w:val="1"/>
    <w:qFormat/>
    <w:uiPriority w:val="0"/>
    <w:pPr>
      <w:widowControl/>
      <w:numPr>
        <w:ilvl w:val="2"/>
        <w:numId w:val="1"/>
      </w:numPr>
      <w:pBdr>
        <w:left w:val="single" w:color="auto" w:sz="8" w:space="0"/>
      </w:pBdr>
      <w:spacing w:before="100" w:beforeAutospacing="1" w:after="100" w:afterAutospacing="1"/>
      <w:ind w:left="0" w:firstLine="0"/>
      <w:jc w:val="center"/>
    </w:pPr>
    <w:rPr>
      <w:rFonts w:ascii="宋体" w:hAnsi="宋体"/>
      <w:kern w:val="0"/>
      <w:sz w:val="24"/>
      <w:szCs w:val="24"/>
    </w:rPr>
  </w:style>
  <w:style w:type="paragraph" w:customStyle="1" w:styleId="205">
    <w:name w:val="xl78"/>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6">
    <w:name w:val="xl64"/>
    <w:basedOn w:val="1"/>
    <w:qFormat/>
    <w:uiPriority w:val="0"/>
    <w:pPr>
      <w:widowControl/>
      <w:pBdr>
        <w:top w:val="single" w:color="auto" w:sz="8" w:space="0"/>
        <w:left w:val="single" w:color="auto" w:sz="8" w:space="0"/>
      </w:pBdr>
      <w:spacing w:before="100" w:beforeAutospacing="1" w:after="100" w:afterAutospacing="1"/>
      <w:jc w:val="center"/>
    </w:pPr>
    <w:rPr>
      <w:rFonts w:ascii="宋体" w:hAnsi="宋体"/>
      <w:kern w:val="0"/>
      <w:sz w:val="24"/>
      <w:szCs w:val="24"/>
    </w:rPr>
  </w:style>
  <w:style w:type="paragraph" w:customStyle="1" w:styleId="207">
    <w:name w:val="xl91"/>
    <w:basedOn w:val="1"/>
    <w:qFormat/>
    <w:uiPriority w:val="0"/>
    <w:pPr>
      <w:widowControl/>
      <w:pBdr>
        <w:left w:val="single" w:color="auto" w:sz="8" w:space="0"/>
        <w:bottom w:val="single" w:color="auto" w:sz="8" w:space="0"/>
        <w:right w:val="single" w:color="auto" w:sz="8" w:space="0"/>
      </w:pBdr>
      <w:shd w:val="clear" w:color="auto" w:fill="CCFFCC"/>
      <w:spacing w:before="100" w:beforeAutospacing="1" w:after="100" w:afterAutospacing="1"/>
      <w:jc w:val="center"/>
    </w:pPr>
    <w:rPr>
      <w:rFonts w:ascii="Times New Roman" w:hAnsi="Times New Roman" w:eastAsia="Arial Unicode MS"/>
      <w:kern w:val="0"/>
      <w:sz w:val="24"/>
      <w:szCs w:val="24"/>
    </w:rPr>
  </w:style>
  <w:style w:type="paragraph" w:customStyle="1" w:styleId="208">
    <w:name w:val="xl79"/>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09">
    <w:name w:val="列项·"/>
    <w:next w:val="132"/>
    <w:qFormat/>
    <w:uiPriority w:val="0"/>
    <w:pPr>
      <w:numPr>
        <w:ilvl w:val="0"/>
        <w:numId w:val="10"/>
      </w:numPr>
      <w:tabs>
        <w:tab w:val="left" w:pos="840"/>
        <w:tab w:val="left" w:pos="1140"/>
      </w:tabs>
      <w:jc w:val="both"/>
    </w:pPr>
    <w:rPr>
      <w:rFonts w:ascii="宋体" w:hAnsi="Times New Roman" w:eastAsia="宋体" w:cs="Times New Roman"/>
      <w:sz w:val="21"/>
      <w:lang w:val="en-US" w:eastAsia="zh-CN" w:bidi="ar-SA"/>
    </w:rPr>
  </w:style>
  <w:style w:type="paragraph" w:customStyle="1" w:styleId="210">
    <w:name w:val="xl68"/>
    <w:basedOn w:val="1"/>
    <w:qFormat/>
    <w:uiPriority w:val="0"/>
    <w:pPr>
      <w:widowControl/>
      <w:pBdr>
        <w:top w:val="single" w:color="auto" w:sz="8"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1">
    <w:name w:val="xl23"/>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2">
    <w:name w:val="xl69"/>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3">
    <w:name w:val="xl50"/>
    <w:basedOn w:val="1"/>
    <w:qFormat/>
    <w:uiPriority w:val="0"/>
    <w:pPr>
      <w:widowControl/>
      <w:pBdr>
        <w:left w:val="single" w:color="auto" w:sz="8" w:space="0"/>
        <w:bottom w:val="single" w:color="auto" w:sz="8" w:space="0"/>
        <w:right w:val="single" w:color="auto" w:sz="8" w:space="0"/>
      </w:pBdr>
      <w:spacing w:before="100" w:beforeAutospacing="1" w:after="100" w:afterAutospacing="1"/>
      <w:jc w:val="center"/>
    </w:pPr>
    <w:rPr>
      <w:rFonts w:hint="eastAsia" w:ascii="宋体" w:hAnsi="宋体"/>
      <w:kern w:val="0"/>
      <w:sz w:val="24"/>
      <w:szCs w:val="24"/>
    </w:rPr>
  </w:style>
  <w:style w:type="paragraph" w:customStyle="1" w:styleId="214">
    <w:name w:val="xl43"/>
    <w:basedOn w:val="1"/>
    <w:qFormat/>
    <w:uiPriority w:val="0"/>
    <w:pPr>
      <w:widowControl/>
      <w:pBdr>
        <w:top w:val="single" w:color="auto" w:sz="8" w:space="0"/>
        <w:left w:val="single" w:color="auto" w:sz="8" w:space="0"/>
        <w:bottom w:val="single" w:color="auto" w:sz="4" w:space="0"/>
        <w:right w:val="single" w:color="auto" w:sz="8" w:space="0"/>
      </w:pBdr>
      <w:spacing w:before="100" w:beforeAutospacing="1" w:after="100" w:afterAutospacing="1"/>
      <w:jc w:val="center"/>
    </w:pPr>
    <w:rPr>
      <w:rFonts w:ascii="宋体" w:hAnsi="宋体"/>
      <w:kern w:val="0"/>
      <w:sz w:val="24"/>
      <w:szCs w:val="24"/>
    </w:rPr>
  </w:style>
  <w:style w:type="paragraph" w:customStyle="1" w:styleId="215">
    <w:name w:val="xl70"/>
    <w:basedOn w:val="1"/>
    <w:qFormat/>
    <w:uiPriority w:val="0"/>
    <w:pPr>
      <w:widowControl/>
      <w:pBdr>
        <w:top w:val="single" w:color="auto" w:sz="4" w:space="0"/>
        <w:bottom w:val="single" w:color="auto" w:sz="4"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6">
    <w:name w:val="xl95"/>
    <w:basedOn w:val="1"/>
    <w:qFormat/>
    <w:uiPriority w:val="0"/>
    <w:pPr>
      <w:widowControl/>
      <w:pBdr>
        <w:left w:val="single" w:color="auto" w:sz="8" w:space="0"/>
        <w:bottom w:val="single" w:color="auto" w:sz="8" w:space="0"/>
        <w:right w:val="single" w:color="auto" w:sz="8" w:space="0"/>
      </w:pBdr>
      <w:shd w:val="clear" w:color="auto" w:fill="CCFFFF"/>
      <w:spacing w:before="100" w:beforeAutospacing="1" w:after="100" w:afterAutospacing="1"/>
      <w:jc w:val="center"/>
    </w:pPr>
    <w:rPr>
      <w:rFonts w:ascii="Times New Roman" w:hAnsi="Times New Roman" w:eastAsia="Arial Unicode MS"/>
      <w:color w:val="0000FF"/>
      <w:kern w:val="0"/>
      <w:sz w:val="24"/>
      <w:szCs w:val="24"/>
    </w:rPr>
  </w:style>
  <w:style w:type="paragraph" w:customStyle="1" w:styleId="217">
    <w:name w:val="xl24"/>
    <w:basedOn w:val="1"/>
    <w:qFormat/>
    <w:uiPriority w:val="0"/>
    <w:pPr>
      <w:widowControl/>
      <w:spacing w:before="100" w:beforeAutospacing="1" w:after="100" w:afterAutospacing="1"/>
      <w:jc w:val="left"/>
      <w:textAlignment w:val="center"/>
    </w:pPr>
    <w:rPr>
      <w:rFonts w:ascii="宋体" w:hAnsi="宋体"/>
      <w:kern w:val="0"/>
      <w:sz w:val="24"/>
      <w:szCs w:val="24"/>
    </w:rPr>
  </w:style>
  <w:style w:type="paragraph" w:customStyle="1" w:styleId="218">
    <w:name w:val="xl83"/>
    <w:basedOn w:val="1"/>
    <w:qFormat/>
    <w:uiPriority w:val="0"/>
    <w:pPr>
      <w:widowControl/>
      <w:numPr>
        <w:ilvl w:val="0"/>
        <w:numId w:val="11"/>
      </w:numPr>
      <w:pBdr>
        <w:left w:val="single" w:color="auto" w:sz="8" w:space="0"/>
        <w:bottom w:val="single" w:color="auto" w:sz="8" w:space="0"/>
      </w:pBdr>
      <w:shd w:val="clear" w:color="auto" w:fill="CCFFFF"/>
      <w:spacing w:before="100" w:beforeAutospacing="1" w:after="100" w:afterAutospacing="1"/>
      <w:jc w:val="center"/>
    </w:pPr>
    <w:rPr>
      <w:rFonts w:ascii="Times New Roman" w:hAnsi="Times New Roman" w:eastAsia="Arial Unicode MS"/>
      <w:kern w:val="0"/>
      <w:sz w:val="24"/>
      <w:szCs w:val="24"/>
    </w:rPr>
  </w:style>
  <w:style w:type="paragraph" w:customStyle="1" w:styleId="219">
    <w:name w:val="xl100"/>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pPr>
    <w:rPr>
      <w:rFonts w:ascii="Times New Roman" w:hAnsi="Times New Roman" w:eastAsia="Times New Roman"/>
      <w:kern w:val="0"/>
      <w:sz w:val="24"/>
      <w:szCs w:val="24"/>
    </w:rPr>
  </w:style>
  <w:style w:type="paragraph" w:customStyle="1" w:styleId="220">
    <w:name w:val="xl93"/>
    <w:basedOn w:val="1"/>
    <w:qFormat/>
    <w:uiPriority w:val="0"/>
    <w:pPr>
      <w:widowControl/>
      <w:pBdr>
        <w:left w:val="single" w:color="auto" w:sz="8" w:space="0"/>
        <w:right w:val="single" w:color="auto" w:sz="8" w:space="0"/>
      </w:pBdr>
      <w:spacing w:before="100" w:beforeAutospacing="1" w:after="100" w:afterAutospacing="1"/>
      <w:jc w:val="center"/>
    </w:pPr>
    <w:rPr>
      <w:rFonts w:ascii="Times New Roman" w:hAnsi="Times New Roman" w:eastAsia="Arial Unicode MS"/>
      <w:kern w:val="0"/>
      <w:sz w:val="24"/>
      <w:szCs w:val="24"/>
    </w:rPr>
  </w:style>
  <w:style w:type="paragraph" w:customStyle="1" w:styleId="221">
    <w:name w:val="xl86"/>
    <w:basedOn w:val="1"/>
    <w:qFormat/>
    <w:uiPriority w:val="0"/>
    <w:pPr>
      <w:widowControl/>
      <w:pBdr>
        <w:top w:val="single" w:color="auto" w:sz="4" w:space="0"/>
        <w:left w:val="single" w:color="auto" w:sz="8" w:space="0"/>
        <w:bottom w:val="single" w:color="auto" w:sz="8"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2">
    <w:name w:val="xl10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223">
    <w:name w:val="xl56"/>
    <w:basedOn w:val="1"/>
    <w:qFormat/>
    <w:uiPriority w:val="0"/>
    <w:pPr>
      <w:widowControl/>
      <w:pBdr>
        <w:bottom w:val="single" w:color="auto" w:sz="8" w:space="0"/>
        <w:right w:val="single" w:color="auto" w:sz="8" w:space="0"/>
      </w:pBdr>
      <w:spacing w:before="100" w:beforeAutospacing="1" w:after="100" w:afterAutospacing="1"/>
      <w:jc w:val="left"/>
    </w:pPr>
    <w:rPr>
      <w:rFonts w:ascii="宋体" w:hAnsi="宋体"/>
      <w:kern w:val="0"/>
      <w:sz w:val="24"/>
      <w:szCs w:val="24"/>
    </w:rPr>
  </w:style>
  <w:style w:type="paragraph" w:customStyle="1" w:styleId="224">
    <w:name w:val="注："/>
    <w:next w:val="132"/>
    <w:qFormat/>
    <w:uiPriority w:val="0"/>
    <w:pPr>
      <w:widowControl w:val="0"/>
      <w:numPr>
        <w:ilvl w:val="0"/>
        <w:numId w:val="12"/>
      </w:numPr>
      <w:tabs>
        <w:tab w:val="left" w:pos="1140"/>
      </w:tabs>
      <w:autoSpaceDE w:val="0"/>
      <w:autoSpaceDN w:val="0"/>
      <w:jc w:val="both"/>
    </w:pPr>
    <w:rPr>
      <w:rFonts w:ascii="宋体" w:hAnsi="Times New Roman" w:eastAsia="宋体" w:cs="Times New Roman"/>
      <w:sz w:val="18"/>
      <w:lang w:val="en-US" w:eastAsia="zh-CN" w:bidi="ar-SA"/>
    </w:rPr>
  </w:style>
  <w:style w:type="paragraph" w:customStyle="1" w:styleId="225">
    <w:name w:val="xl42"/>
    <w:basedOn w:val="1"/>
    <w:qFormat/>
    <w:uiPriority w:val="0"/>
    <w:pPr>
      <w:widowControl/>
      <w:pBdr>
        <w:top w:val="single" w:color="auto" w:sz="4"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6">
    <w:name w:val="xl65"/>
    <w:basedOn w:val="1"/>
    <w:qFormat/>
    <w:uiPriority w:val="0"/>
    <w:pPr>
      <w:widowControl/>
      <w:pBdr>
        <w:left w:val="single" w:color="auto" w:sz="8" w:space="0"/>
        <w:bottom w:val="single" w:color="auto" w:sz="8" w:space="0"/>
      </w:pBdr>
      <w:spacing w:before="100" w:beforeAutospacing="1" w:after="100" w:afterAutospacing="1"/>
      <w:jc w:val="center"/>
    </w:pPr>
    <w:rPr>
      <w:rFonts w:ascii="宋体" w:hAnsi="宋体"/>
      <w:kern w:val="0"/>
      <w:sz w:val="24"/>
      <w:szCs w:val="24"/>
    </w:rPr>
  </w:style>
  <w:style w:type="paragraph" w:customStyle="1" w:styleId="227">
    <w:name w:val="xl85"/>
    <w:basedOn w:val="1"/>
    <w:qFormat/>
    <w:uiPriority w:val="0"/>
    <w:pPr>
      <w:widowControl/>
      <w:pBdr>
        <w:top w:val="single" w:color="auto" w:sz="4" w:space="0"/>
        <w:left w:val="single" w:color="auto" w:sz="8" w:space="0"/>
        <w:bottom w:val="single" w:color="auto" w:sz="4" w:space="0"/>
        <w:right w:val="single" w:color="auto" w:sz="8" w:space="0"/>
      </w:pBdr>
      <w:shd w:val="clear" w:color="auto" w:fill="CCFFFF"/>
      <w:spacing w:before="100" w:beforeAutospacing="1" w:after="100" w:afterAutospacing="1"/>
      <w:jc w:val="center"/>
    </w:pPr>
    <w:rPr>
      <w:rFonts w:ascii="Arial Unicode MS" w:hAnsi="Arial Unicode MS" w:eastAsia="Arial Unicode MS" w:cs="Arial Unicode MS"/>
      <w:kern w:val="0"/>
      <w:sz w:val="20"/>
      <w:szCs w:val="20"/>
    </w:rPr>
  </w:style>
  <w:style w:type="paragraph" w:customStyle="1" w:styleId="228">
    <w:name w:val="xl52"/>
    <w:basedOn w:val="1"/>
    <w:qFormat/>
    <w:uiPriority w:val="0"/>
    <w:pPr>
      <w:widowControl/>
      <w:pBdr>
        <w:right w:val="single" w:color="auto" w:sz="8" w:space="0"/>
      </w:pBdr>
      <w:spacing w:before="100" w:beforeAutospacing="1" w:after="100" w:afterAutospacing="1"/>
      <w:jc w:val="left"/>
    </w:pPr>
    <w:rPr>
      <w:rFonts w:ascii="宋体" w:hAnsi="宋体"/>
      <w:kern w:val="0"/>
      <w:sz w:val="24"/>
      <w:szCs w:val="24"/>
    </w:rPr>
  </w:style>
  <w:style w:type="paragraph" w:customStyle="1" w:styleId="229">
    <w:name w:val="条文 2"/>
    <w:next w:val="132"/>
    <w:qFormat/>
    <w:uiPriority w:val="0"/>
    <w:pPr>
      <w:numPr>
        <w:ilvl w:val="2"/>
        <w:numId w:val="3"/>
      </w:numPr>
      <w:spacing w:line="310" w:lineRule="exact"/>
    </w:pPr>
    <w:rPr>
      <w:rFonts w:ascii="Times New Roman" w:hAnsi="Times New Roman" w:eastAsia="黑体" w:cs="Times New Roman"/>
      <w:sz w:val="21"/>
      <w:lang w:val="en-US" w:eastAsia="zh-CN" w:bidi="ar-SA"/>
    </w:rPr>
  </w:style>
  <w:style w:type="paragraph" w:customStyle="1" w:styleId="230">
    <w:name w:val="引言 表"/>
    <w:next w:val="1"/>
    <w:qFormat/>
    <w:uiPriority w:val="0"/>
    <w:pPr>
      <w:numPr>
        <w:ilvl w:val="6"/>
        <w:numId w:val="2"/>
      </w:numPr>
      <w:jc w:val="center"/>
    </w:pPr>
    <w:rPr>
      <w:rFonts w:ascii="Times New Roman" w:hAnsi="Times New Roman" w:eastAsia="黑体" w:cs="Times New Roman"/>
      <w:lang w:val="en-US" w:eastAsia="zh-CN" w:bidi="ar-SA"/>
    </w:rPr>
  </w:style>
  <w:style w:type="paragraph" w:customStyle="1" w:styleId="231">
    <w:name w:val="_Style 6"/>
    <w:basedOn w:val="1"/>
    <w:qFormat/>
    <w:uiPriority w:val="34"/>
    <w:pPr>
      <w:ind w:firstLine="420" w:firstLineChars="200"/>
    </w:pPr>
    <w:rPr>
      <w:rFonts w:ascii="Times New Roman" w:hAnsi="Times New Roman"/>
      <w:szCs w:val="20"/>
    </w:rPr>
  </w:style>
  <w:style w:type="paragraph" w:customStyle="1" w:styleId="232">
    <w:name w:val="样式gh"/>
    <w:basedOn w:val="1"/>
    <w:link w:val="233"/>
    <w:qFormat/>
    <w:uiPriority w:val="0"/>
    <w:pPr>
      <w:snapToGrid w:val="0"/>
      <w:spacing w:before="50" w:beforeLines="50"/>
    </w:pPr>
    <w:rPr>
      <w:rFonts w:ascii="Times New Roman" w:hAnsi="Times New Roman" w:eastAsia="仿宋"/>
      <w:bCs/>
      <w:szCs w:val="21"/>
    </w:rPr>
  </w:style>
  <w:style w:type="character" w:customStyle="1" w:styleId="233">
    <w:name w:val="样式gh Char"/>
    <w:link w:val="232"/>
    <w:qFormat/>
    <w:uiPriority w:val="0"/>
    <w:rPr>
      <w:rFonts w:ascii="Times New Roman" w:hAnsi="Times New Roman" w:eastAsia="仿宋"/>
      <w:bCs/>
      <w:szCs w:val="21"/>
    </w:rPr>
  </w:style>
  <w:style w:type="table" w:customStyle="1" w:styleId="234">
    <w:name w:val="Table Normal"/>
    <w:semiHidden/>
    <w:unhideWhenUsed/>
    <w:qFormat/>
    <w:uiPriority w:val="2"/>
    <w:pPr>
      <w:widowControl w:val="0"/>
      <w:autoSpaceDE w:val="0"/>
      <w:autoSpaceDN w:val="0"/>
    </w:pPr>
    <w:rPr>
      <w:rFonts w:asciiTheme="minorHAnsi" w:hAnsiTheme="minorHAnsi" w:eastAsiaTheme="minorEastAsia" w:cstheme="minorBidi"/>
      <w:sz w:val="22"/>
      <w:lang w:eastAsia="en-US"/>
    </w:rPr>
    <w:tblPr>
      <w:tblCellMar>
        <w:top w:w="0" w:type="dxa"/>
        <w:left w:w="0" w:type="dxa"/>
        <w:bottom w:w="0" w:type="dxa"/>
        <w:right w:w="0" w:type="dxa"/>
      </w:tblCellMar>
    </w:tblPr>
  </w:style>
  <w:style w:type="paragraph" w:customStyle="1" w:styleId="235">
    <w:name w:val="Table Paragraph"/>
    <w:basedOn w:val="1"/>
    <w:qFormat/>
    <w:uiPriority w:val="1"/>
    <w:pPr>
      <w:autoSpaceDE w:val="0"/>
      <w:autoSpaceDN w:val="0"/>
      <w:jc w:val="center"/>
    </w:pPr>
    <w:rPr>
      <w:rFonts w:ascii="宋体" w:hAnsi="宋体" w:cs="宋体"/>
      <w:kern w:val="0"/>
      <w:sz w:val="22"/>
      <w:lang w:eastAsia="en-US"/>
    </w:rPr>
  </w:style>
  <w:style w:type="paragraph" w:customStyle="1" w:styleId="236">
    <w:name w:val="一级条标题"/>
    <w:next w:val="1"/>
    <w:qFormat/>
    <w:uiPriority w:val="0"/>
    <w:pPr>
      <w:outlineLvl w:val="2"/>
    </w:pPr>
    <w:rPr>
      <w:rFonts w:ascii="Times New Roman" w:hAnsi="Times New Roman" w:eastAsia="黑体" w:cs="Times New Roman"/>
      <w:sz w:val="21"/>
      <w:lang w:val="en-US" w:eastAsia="zh-CN" w:bidi="ar-SA"/>
    </w:rPr>
  </w:style>
  <w:style w:type="paragraph" w:customStyle="1" w:styleId="237">
    <w:name w:val="二级条标题"/>
    <w:basedOn w:val="236"/>
    <w:next w:val="1"/>
    <w:qFormat/>
    <w:uiPriority w:val="0"/>
    <w:pPr>
      <w:outlineLvl w:val="3"/>
    </w:pPr>
  </w:style>
  <w:style w:type="paragraph" w:customStyle="1" w:styleId="238">
    <w:name w:val="三级条标题"/>
    <w:basedOn w:val="237"/>
    <w:next w:val="1"/>
    <w:qFormat/>
    <w:uiPriority w:val="0"/>
    <w:pPr>
      <w:outlineLvl w:val="4"/>
    </w:pPr>
  </w:style>
  <w:style w:type="paragraph" w:customStyle="1" w:styleId="239">
    <w:name w:val="四级条标题"/>
    <w:basedOn w:val="238"/>
    <w:next w:val="1"/>
    <w:qFormat/>
    <w:uiPriority w:val="0"/>
    <w:pPr>
      <w:outlineLvl w:val="5"/>
    </w:pPr>
  </w:style>
  <w:style w:type="paragraph" w:customStyle="1" w:styleId="240">
    <w:name w:val="五级条标题"/>
    <w:basedOn w:val="239"/>
    <w:next w:val="1"/>
    <w:qFormat/>
    <w:uiPriority w:val="0"/>
    <w:pPr>
      <w:outlineLvl w:val="6"/>
    </w:pPr>
  </w:style>
  <w:style w:type="paragraph" w:customStyle="1" w:styleId="241">
    <w:name w:val="图表脚注"/>
    <w:next w:val="1"/>
    <w:qFormat/>
    <w:uiPriority w:val="0"/>
    <w:pPr>
      <w:ind w:left="300" w:leftChars="200" w:hanging="100" w:hangingChars="100"/>
      <w:jc w:val="both"/>
    </w:pPr>
    <w:rPr>
      <w:rFonts w:ascii="宋体" w:hAnsi="Times New Roman" w:eastAsia="宋体" w:cs="Times New Roman"/>
      <w:sz w:val="18"/>
      <w:lang w:val="en-US" w:eastAsia="zh-CN" w:bidi="ar-SA"/>
    </w:rPr>
  </w:style>
  <w:style w:type="character" w:customStyle="1" w:styleId="242">
    <w:name w:val="不明显参考1"/>
    <w:qFormat/>
    <w:uiPriority w:val="31"/>
    <w:rPr>
      <w:smallCaps/>
      <w:color w:val="5A5A5A"/>
    </w:rPr>
  </w:style>
  <w:style w:type="character" w:customStyle="1" w:styleId="243">
    <w:name w:val="正文文本 字符1"/>
    <w:basedOn w:val="40"/>
    <w:qFormat/>
    <w:uiPriority w:val="0"/>
  </w:style>
  <w:style w:type="character" w:customStyle="1" w:styleId="244">
    <w:name w:val="apple-converted-space"/>
    <w:qFormat/>
    <w:uiPriority w:val="0"/>
  </w:style>
  <w:style w:type="character" w:customStyle="1" w:styleId="245">
    <w:name w:val="页脚 字符1"/>
    <w:basedOn w:val="40"/>
    <w:qFormat/>
    <w:uiPriority w:val="0"/>
    <w:rPr>
      <w:kern w:val="2"/>
      <w:sz w:val="18"/>
      <w:szCs w:val="18"/>
    </w:rPr>
  </w:style>
  <w:style w:type="character" w:customStyle="1" w:styleId="246">
    <w:name w:val="标题 1 字符1"/>
    <w:basedOn w:val="40"/>
    <w:qFormat/>
    <w:uiPriority w:val="0"/>
    <w:rPr>
      <w:rFonts w:ascii="Times New Roman" w:hAnsi="Times New Roman" w:eastAsia="宋体" w:cs="Times New Roman"/>
      <w:b/>
      <w:kern w:val="44"/>
      <w:sz w:val="44"/>
      <w:szCs w:val="20"/>
    </w:rPr>
  </w:style>
  <w:style w:type="character" w:customStyle="1" w:styleId="247">
    <w:name w:val="标题 2 字符1"/>
    <w:basedOn w:val="40"/>
    <w:qFormat/>
    <w:uiPriority w:val="0"/>
    <w:rPr>
      <w:rFonts w:ascii="Arial" w:hAnsi="Arial" w:eastAsia="黑体" w:cs="Times New Roman"/>
      <w:b/>
      <w:sz w:val="32"/>
      <w:szCs w:val="20"/>
    </w:rPr>
  </w:style>
  <w:style w:type="character" w:customStyle="1" w:styleId="248">
    <w:name w:val="标题 3 字符1"/>
    <w:basedOn w:val="40"/>
    <w:qFormat/>
    <w:uiPriority w:val="0"/>
    <w:rPr>
      <w:rFonts w:ascii="Times New Roman" w:hAnsi="Times New Roman" w:eastAsia="宋体" w:cs="Times New Roman"/>
      <w:kern w:val="0"/>
      <w:sz w:val="24"/>
      <w:szCs w:val="20"/>
    </w:rPr>
  </w:style>
  <w:style w:type="character" w:customStyle="1" w:styleId="249">
    <w:name w:val="标题 4 字符1"/>
    <w:basedOn w:val="40"/>
    <w:qFormat/>
    <w:uiPriority w:val="0"/>
    <w:rPr>
      <w:rFonts w:ascii="Arial" w:hAnsi="Arial" w:eastAsia="黑体" w:cs="Times New Roman"/>
      <w:b/>
      <w:sz w:val="28"/>
      <w:szCs w:val="20"/>
    </w:rPr>
  </w:style>
  <w:style w:type="character" w:customStyle="1" w:styleId="250">
    <w:name w:val="标题 5 字符1"/>
    <w:basedOn w:val="40"/>
    <w:qFormat/>
    <w:uiPriority w:val="0"/>
    <w:rPr>
      <w:rFonts w:ascii="Times New Roman" w:hAnsi="Times New Roman" w:eastAsia="宋体" w:cs="Times New Roman"/>
      <w:b/>
      <w:sz w:val="28"/>
      <w:szCs w:val="20"/>
    </w:rPr>
  </w:style>
  <w:style w:type="character" w:customStyle="1" w:styleId="251">
    <w:name w:val="标题 6 字符1"/>
    <w:basedOn w:val="40"/>
    <w:qFormat/>
    <w:uiPriority w:val="0"/>
    <w:rPr>
      <w:rFonts w:ascii="Arial" w:hAnsi="Arial" w:eastAsia="黑体" w:cs="Times New Roman"/>
      <w:b/>
      <w:sz w:val="24"/>
      <w:szCs w:val="20"/>
    </w:rPr>
  </w:style>
  <w:style w:type="character" w:customStyle="1" w:styleId="252">
    <w:name w:val="标题 7 字符1"/>
    <w:basedOn w:val="40"/>
    <w:qFormat/>
    <w:uiPriority w:val="0"/>
    <w:rPr>
      <w:rFonts w:ascii="Times New Roman" w:hAnsi="Times New Roman" w:eastAsia="宋体" w:cs="Times New Roman"/>
      <w:b/>
      <w:sz w:val="24"/>
      <w:szCs w:val="20"/>
    </w:rPr>
  </w:style>
  <w:style w:type="character" w:customStyle="1" w:styleId="253">
    <w:name w:val="标题 8 字符1"/>
    <w:basedOn w:val="40"/>
    <w:qFormat/>
    <w:uiPriority w:val="0"/>
    <w:rPr>
      <w:rFonts w:ascii="Arial" w:hAnsi="Arial" w:eastAsia="黑体" w:cs="Times New Roman"/>
      <w:sz w:val="24"/>
      <w:szCs w:val="20"/>
    </w:rPr>
  </w:style>
  <w:style w:type="character" w:customStyle="1" w:styleId="254">
    <w:name w:val="标题 9 字符1"/>
    <w:basedOn w:val="40"/>
    <w:qFormat/>
    <w:uiPriority w:val="0"/>
    <w:rPr>
      <w:rFonts w:ascii="Arial" w:hAnsi="Arial" w:eastAsia="黑体" w:cs="Times New Roman"/>
      <w:szCs w:val="20"/>
    </w:rPr>
  </w:style>
  <w:style w:type="character" w:customStyle="1" w:styleId="255">
    <w:name w:val="正文文本 2 字符1"/>
    <w:basedOn w:val="40"/>
    <w:qFormat/>
    <w:uiPriority w:val="0"/>
    <w:rPr>
      <w:rFonts w:ascii="Times New Roman" w:hAnsi="Times New Roman" w:eastAsia="宋体" w:cs="Times New Roman"/>
      <w:sz w:val="24"/>
      <w:szCs w:val="20"/>
    </w:rPr>
  </w:style>
  <w:style w:type="character" w:customStyle="1" w:styleId="256">
    <w:name w:val="正文文本缩进 字符1"/>
    <w:basedOn w:val="40"/>
    <w:qFormat/>
    <w:uiPriority w:val="0"/>
    <w:rPr>
      <w:rFonts w:ascii="Times New Roman" w:hAnsi="Times New Roman" w:eastAsia="宋体" w:cs="Times New Roman"/>
      <w:szCs w:val="20"/>
    </w:rPr>
  </w:style>
  <w:style w:type="character" w:customStyle="1" w:styleId="257">
    <w:name w:val="正文文本缩进 2 字符1"/>
    <w:basedOn w:val="40"/>
    <w:qFormat/>
    <w:uiPriority w:val="0"/>
    <w:rPr>
      <w:rFonts w:ascii="Times New Roman" w:hAnsi="Times New Roman" w:eastAsia="宋体" w:cs="Times New Roman"/>
      <w:szCs w:val="20"/>
    </w:rPr>
  </w:style>
  <w:style w:type="character" w:customStyle="1" w:styleId="258">
    <w:name w:val="正文文本缩进 3 字符1"/>
    <w:basedOn w:val="40"/>
    <w:qFormat/>
    <w:uiPriority w:val="0"/>
    <w:rPr>
      <w:rFonts w:ascii="宋体" w:hAnsi="宋体" w:eastAsia="宋体" w:cs="Times New Roman"/>
      <w:szCs w:val="20"/>
    </w:rPr>
  </w:style>
  <w:style w:type="character" w:customStyle="1" w:styleId="259">
    <w:name w:val="正文文本 3 字符1"/>
    <w:basedOn w:val="40"/>
    <w:qFormat/>
    <w:uiPriority w:val="0"/>
    <w:rPr>
      <w:rFonts w:ascii="宋体" w:hAnsi="宋体" w:eastAsia="宋体" w:cs="Times New Roman"/>
      <w:color w:val="000000"/>
      <w:szCs w:val="20"/>
    </w:rPr>
  </w:style>
  <w:style w:type="character" w:customStyle="1" w:styleId="260">
    <w:name w:val="批注框文本 字符1"/>
    <w:basedOn w:val="40"/>
    <w:qFormat/>
    <w:uiPriority w:val="0"/>
    <w:rPr>
      <w:rFonts w:ascii="Times New Roman" w:hAnsi="Times New Roman" w:eastAsia="宋体" w:cs="Times New Roman"/>
      <w:sz w:val="18"/>
      <w:szCs w:val="18"/>
    </w:rPr>
  </w:style>
  <w:style w:type="paragraph" w:customStyle="1" w:styleId="261">
    <w:name w:val="Char1"/>
    <w:basedOn w:val="1"/>
    <w:qFormat/>
    <w:uiPriority w:val="0"/>
    <w:rPr>
      <w:rFonts w:ascii="Times New Roman" w:hAnsi="Times New Roman"/>
      <w:szCs w:val="24"/>
    </w:rPr>
  </w:style>
  <w:style w:type="paragraph" w:customStyle="1" w:styleId="262">
    <w:name w:val="Char Char1 Char Char Char Char Char Char Char Char Char Char 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263">
    <w:name w:val="Char11"/>
    <w:basedOn w:val="1"/>
    <w:qFormat/>
    <w:uiPriority w:val="0"/>
    <w:rPr>
      <w:rFonts w:ascii="Times New Roman" w:hAnsi="Times New Roman"/>
      <w:szCs w:val="24"/>
    </w:rPr>
  </w:style>
  <w:style w:type="paragraph" w:customStyle="1" w:styleId="264">
    <w:name w:val="Char3"/>
    <w:basedOn w:val="1"/>
    <w:qFormat/>
    <w:uiPriority w:val="0"/>
    <w:rPr>
      <w:rFonts w:ascii="Arial" w:hAnsi="Arial" w:cs="Arial"/>
      <w:sz w:val="20"/>
      <w:szCs w:val="20"/>
    </w:rPr>
  </w:style>
  <w:style w:type="character" w:customStyle="1" w:styleId="265">
    <w:name w:val="纯文本 Char"/>
    <w:basedOn w:val="40"/>
    <w:semiHidden/>
    <w:qFormat/>
    <w:uiPriority w:val="99"/>
    <w:rPr>
      <w:rFonts w:ascii="宋体" w:hAnsi="Courier New" w:eastAsia="宋体" w:cs="Courier New"/>
      <w:szCs w:val="21"/>
    </w:rPr>
  </w:style>
  <w:style w:type="character" w:customStyle="1" w:styleId="266">
    <w:name w:val="HTML 预设格式 Char"/>
    <w:basedOn w:val="40"/>
    <w:semiHidden/>
    <w:qFormat/>
    <w:uiPriority w:val="99"/>
    <w:rPr>
      <w:rFonts w:ascii="Courier New" w:hAnsi="Courier New" w:eastAsia="宋体" w:cs="Courier New"/>
      <w:sz w:val="20"/>
      <w:szCs w:val="20"/>
    </w:rPr>
  </w:style>
  <w:style w:type="paragraph" w:customStyle="1" w:styleId="267">
    <w:name w:val="Char2"/>
    <w:basedOn w:val="1"/>
    <w:qFormat/>
    <w:uiPriority w:val="0"/>
    <w:pPr>
      <w:ind w:firstLine="538" w:firstLineChars="192"/>
    </w:pPr>
    <w:rPr>
      <w:rFonts w:ascii="黑体" w:hAnsi="宋体" w:eastAsia="黑体"/>
      <w:b/>
      <w:color w:val="000000"/>
      <w:kern w:val="24"/>
      <w:sz w:val="28"/>
      <w:szCs w:val="28"/>
    </w:rPr>
  </w:style>
  <w:style w:type="character" w:customStyle="1" w:styleId="268">
    <w:name w:val="zhangts"/>
    <w:semiHidden/>
    <w:qFormat/>
    <w:uiPriority w:val="0"/>
    <w:rPr>
      <w:rFonts w:ascii="Arial" w:hAnsi="Arial" w:eastAsia="宋体" w:cs="Arial"/>
      <w:color w:val="000080"/>
      <w:sz w:val="18"/>
      <w:szCs w:val="20"/>
    </w:rPr>
  </w:style>
  <w:style w:type="paragraph" w:customStyle="1" w:styleId="269">
    <w:name w:val="修订1"/>
    <w:hidden/>
    <w:semiHidden/>
    <w:qFormat/>
    <w:uiPriority w:val="99"/>
    <w:rPr>
      <w:rFonts w:ascii="Times New Roman" w:hAnsi="Times New Roman" w:eastAsia="宋体" w:cs="Times New Roman"/>
      <w:kern w:val="2"/>
      <w:sz w:val="21"/>
      <w:lang w:val="en-US" w:eastAsia="zh-CN" w:bidi="ar-SA"/>
    </w:rPr>
  </w:style>
  <w:style w:type="paragraph" w:customStyle="1" w:styleId="270">
    <w:name w:val="字元 字元 Char Char"/>
    <w:basedOn w:val="32"/>
    <w:next w:val="16"/>
    <w:qFormat/>
    <w:uiPriority w:val="0"/>
  </w:style>
  <w:style w:type="table" w:customStyle="1" w:styleId="271">
    <w:name w:val="网格型1"/>
    <w:basedOn w:val="3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2">
    <w:name w:val="网格型2"/>
    <w:basedOn w:val="3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73">
    <w:name w:val="xl101"/>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4">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75">
    <w:name w:val="xl103"/>
    <w:basedOn w:val="1"/>
    <w:qFormat/>
    <w:uiPriority w:val="0"/>
    <w:pPr>
      <w:widowControl/>
      <w:pBdr>
        <w:top w:val="single" w:color="auto" w:sz="4" w:space="0"/>
        <w:left w:val="single" w:color="auto" w:sz="4" w:space="0"/>
        <w:bottom w:val="single" w:color="auto" w:sz="8" w:space="0"/>
        <w:right w:val="single" w:color="auto" w:sz="4" w:space="0"/>
      </w:pBdr>
      <w:spacing w:before="100" w:beforeAutospacing="1" w:after="100" w:afterAutospacing="1"/>
      <w:jc w:val="center"/>
    </w:pPr>
    <w:rPr>
      <w:rFonts w:ascii="宋体" w:hAnsi="宋体" w:cs="宋体"/>
      <w:kern w:val="0"/>
      <w:sz w:val="22"/>
    </w:rPr>
  </w:style>
  <w:style w:type="paragraph" w:customStyle="1" w:styleId="276">
    <w:name w:val="xl104"/>
    <w:basedOn w:val="1"/>
    <w:qFormat/>
    <w:uiPriority w:val="0"/>
    <w:pPr>
      <w:widowControl/>
      <w:spacing w:before="100" w:beforeAutospacing="1" w:after="100" w:afterAutospacing="1"/>
      <w:jc w:val="center"/>
    </w:pPr>
    <w:rPr>
      <w:rFonts w:ascii="宋体" w:hAnsi="宋体" w:cs="宋体"/>
      <w:kern w:val="0"/>
      <w:sz w:val="20"/>
      <w:szCs w:val="20"/>
    </w:rPr>
  </w:style>
  <w:style w:type="paragraph" w:customStyle="1" w:styleId="277">
    <w:name w:val="xl105"/>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Cs w:val="21"/>
    </w:rPr>
  </w:style>
  <w:style w:type="paragraph" w:customStyle="1" w:styleId="278">
    <w:name w:val="xl106"/>
    <w:basedOn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jc w:val="center"/>
    </w:pPr>
    <w:rPr>
      <w:rFonts w:ascii="宋体" w:hAnsi="宋体" w:cs="宋体"/>
      <w:kern w:val="0"/>
      <w:szCs w:val="21"/>
    </w:rPr>
  </w:style>
  <w:style w:type="paragraph" w:customStyle="1" w:styleId="279">
    <w:name w:val="xl10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16"/>
      <w:szCs w:val="16"/>
    </w:rPr>
  </w:style>
  <w:style w:type="paragraph" w:customStyle="1" w:styleId="280">
    <w:name w:val="xl10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0"/>
      <w:szCs w:val="20"/>
    </w:rPr>
  </w:style>
  <w:style w:type="paragraph" w:customStyle="1" w:styleId="281">
    <w:name w:val="xl11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82">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3">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4">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szCs w:val="24"/>
    </w:rPr>
  </w:style>
  <w:style w:type="paragraph" w:customStyle="1" w:styleId="285">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286">
    <w:name w:val="xl116"/>
    <w:basedOn w:val="1"/>
    <w:qFormat/>
    <w:uiPriority w:val="0"/>
    <w:pPr>
      <w:widowControl/>
      <w:shd w:val="clear" w:color="000000" w:fill="FFFF00"/>
      <w:spacing w:before="100" w:beforeAutospacing="1" w:after="100" w:afterAutospacing="1"/>
      <w:jc w:val="left"/>
    </w:pPr>
    <w:rPr>
      <w:rFonts w:ascii="宋体" w:hAnsi="宋体" w:cs="宋体"/>
      <w:b/>
      <w:bCs/>
      <w:kern w:val="0"/>
      <w:sz w:val="22"/>
    </w:rPr>
  </w:style>
  <w:style w:type="paragraph" w:customStyle="1" w:styleId="287">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24"/>
      <w:szCs w:val="24"/>
    </w:rPr>
  </w:style>
  <w:style w:type="paragraph" w:customStyle="1" w:styleId="288">
    <w:name w:val="xl118"/>
    <w:basedOn w:val="1"/>
    <w:qFormat/>
    <w:uiPriority w:val="0"/>
    <w:pPr>
      <w:widowControl/>
      <w:spacing w:before="100" w:beforeAutospacing="1" w:after="100" w:afterAutospacing="1"/>
      <w:jc w:val="left"/>
    </w:pPr>
    <w:rPr>
      <w:rFonts w:ascii="Times New Roman" w:hAnsi="Times New Roman"/>
      <w:kern w:val="0"/>
      <w:sz w:val="24"/>
      <w:szCs w:val="24"/>
    </w:rPr>
  </w:style>
  <w:style w:type="paragraph" w:customStyle="1" w:styleId="289">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290">
    <w:name w:val="xl120"/>
    <w:basedOn w:val="1"/>
    <w:qFormat/>
    <w:uiPriority w:val="0"/>
    <w:pPr>
      <w:widowControl/>
      <w:pBdr>
        <w:top w:val="single" w:color="auto" w:sz="8" w:space="0"/>
        <w:left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1">
    <w:name w:val="xl121"/>
    <w:basedOn w:val="1"/>
    <w:qFormat/>
    <w:uiPriority w:val="0"/>
    <w:pPr>
      <w:widowControl/>
      <w:pBdr>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18"/>
      <w:szCs w:val="18"/>
    </w:rPr>
  </w:style>
  <w:style w:type="paragraph" w:customStyle="1" w:styleId="292">
    <w:name w:val="xl122"/>
    <w:basedOn w:val="1"/>
    <w:qFormat/>
    <w:uiPriority w:val="0"/>
    <w:pPr>
      <w:widowControl/>
      <w:pBdr>
        <w:top w:val="single" w:color="auto" w:sz="8"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3">
    <w:name w:val="xl123"/>
    <w:basedOn w:val="1"/>
    <w:qFormat/>
    <w:uiPriority w:val="0"/>
    <w:pPr>
      <w:widowControl/>
      <w:pBdr>
        <w:top w:val="single" w:color="auto" w:sz="4" w:space="0"/>
        <w:left w:val="single" w:color="auto" w:sz="4" w:space="0"/>
        <w:bottom w:val="single" w:color="auto" w:sz="4" w:space="0"/>
        <w:right w:val="single" w:color="auto" w:sz="8"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4">
    <w:name w:val="xl124"/>
    <w:basedOn w:val="1"/>
    <w:qFormat/>
    <w:uiPriority w:val="0"/>
    <w:pPr>
      <w:widowControl/>
      <w:pBdr>
        <w:top w:val="single" w:color="auto" w:sz="8"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5">
    <w:name w:val="xl125"/>
    <w:basedOn w:val="1"/>
    <w:qFormat/>
    <w:uiPriority w:val="0"/>
    <w:pPr>
      <w:widowControl/>
      <w:pBdr>
        <w:top w:val="single" w:color="auto" w:sz="4" w:space="0"/>
        <w:left w:val="single" w:color="auto" w:sz="8"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6">
    <w:name w:val="xl126"/>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7">
    <w:name w:val="xl12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8">
    <w:name w:val="xl128"/>
    <w:basedOn w:val="1"/>
    <w:qFormat/>
    <w:uiPriority w:val="0"/>
    <w:pPr>
      <w:widowControl/>
      <w:pBdr>
        <w:top w:val="single" w:color="auto" w:sz="8" w:space="0"/>
        <w:left w:val="single" w:color="auto" w:sz="4" w:space="0"/>
        <w:bottom w:val="single" w:color="auto" w:sz="4" w:space="0"/>
        <w:right w:val="single" w:color="auto" w:sz="4" w:space="0"/>
      </w:pBdr>
      <w:shd w:val="clear" w:color="000000" w:fill="FFFF00"/>
      <w:spacing w:before="100" w:beforeAutospacing="1" w:after="100" w:afterAutospacing="1"/>
      <w:jc w:val="center"/>
      <w:textAlignment w:val="center"/>
    </w:pPr>
    <w:rPr>
      <w:rFonts w:ascii="宋体" w:hAnsi="宋体" w:cs="宋体"/>
      <w:kern w:val="0"/>
      <w:sz w:val="22"/>
    </w:rPr>
  </w:style>
  <w:style w:type="paragraph" w:customStyle="1" w:styleId="299">
    <w:name w:val="xl129"/>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0">
    <w:name w:val="xl130"/>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1">
    <w:name w:val="xl131"/>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textAlignment w:val="center"/>
    </w:pPr>
    <w:rPr>
      <w:rFonts w:ascii="宋体" w:hAnsi="宋体" w:cs="宋体"/>
      <w:kern w:val="0"/>
      <w:sz w:val="22"/>
    </w:rPr>
  </w:style>
  <w:style w:type="paragraph" w:customStyle="1" w:styleId="302">
    <w:name w:val="xl132"/>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3">
    <w:name w:val="xl133"/>
    <w:basedOn w:val="1"/>
    <w:qFormat/>
    <w:uiPriority w:val="0"/>
    <w:pPr>
      <w:widowControl/>
      <w:pBdr>
        <w:top w:val="single" w:color="auto" w:sz="4" w:space="0"/>
        <w:left w:val="single" w:color="auto" w:sz="4" w:space="0"/>
        <w:bottom w:val="single" w:color="auto" w:sz="4" w:space="0"/>
        <w:right w:val="single" w:color="auto" w:sz="8" w:space="0"/>
      </w:pBdr>
      <w:spacing w:before="100" w:beforeAutospacing="1" w:after="100" w:afterAutospacing="1"/>
      <w:jc w:val="center"/>
    </w:pPr>
    <w:rPr>
      <w:rFonts w:ascii="宋体" w:hAnsi="宋体" w:cs="宋体"/>
      <w:kern w:val="0"/>
      <w:sz w:val="22"/>
    </w:rPr>
  </w:style>
  <w:style w:type="paragraph" w:customStyle="1" w:styleId="304">
    <w:name w:val="xl134"/>
    <w:basedOn w:val="1"/>
    <w:qFormat/>
    <w:uiPriority w:val="0"/>
    <w:pPr>
      <w:widowControl/>
      <w:pBdr>
        <w:bottom w:val="single" w:color="auto" w:sz="8" w:space="0"/>
      </w:pBdr>
      <w:spacing w:before="100" w:beforeAutospacing="1" w:after="100" w:afterAutospacing="1"/>
      <w:jc w:val="left"/>
    </w:pPr>
    <w:rPr>
      <w:rFonts w:ascii="宋体" w:hAnsi="宋体" w:cs="宋体"/>
      <w:b/>
      <w:bCs/>
      <w:kern w:val="0"/>
      <w:sz w:val="22"/>
    </w:rPr>
  </w:style>
  <w:style w:type="paragraph" w:customStyle="1" w:styleId="305">
    <w:name w:val="xl135"/>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306">
    <w:name w:val="xl136"/>
    <w:basedOn w:val="1"/>
    <w:qFormat/>
    <w:uiPriority w:val="0"/>
    <w:pPr>
      <w:widowControl/>
      <w:spacing w:before="100" w:beforeAutospacing="1" w:after="100" w:afterAutospacing="1"/>
      <w:jc w:val="left"/>
    </w:pPr>
    <w:rPr>
      <w:rFonts w:ascii="宋体" w:hAnsi="宋体" w:cs="宋体"/>
      <w:b/>
      <w:bCs/>
      <w:kern w:val="0"/>
      <w:sz w:val="22"/>
    </w:rPr>
  </w:style>
  <w:style w:type="paragraph" w:customStyle="1" w:styleId="307">
    <w:name w:val="xl137"/>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8">
    <w:name w:val="xl138"/>
    <w:basedOn w:val="1"/>
    <w:qFormat/>
    <w:uiPriority w:val="0"/>
    <w:pPr>
      <w:widowControl/>
      <w:pBdr>
        <w:top w:val="single" w:color="auto" w:sz="4" w:space="0"/>
        <w:left w:val="single" w:color="auto" w:sz="8"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09">
    <w:name w:val="xl13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0">
    <w:name w:val="xl1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1">
    <w:name w:val="xl141"/>
    <w:basedOn w:val="1"/>
    <w:qFormat/>
    <w:uiPriority w:val="0"/>
    <w:pPr>
      <w:widowControl/>
      <w:pBdr>
        <w:top w:val="single" w:color="auto" w:sz="8" w:space="0"/>
        <w:left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2">
    <w:name w:val="xl142"/>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13">
    <w:name w:val="xl143"/>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4">
    <w:name w:val="xl144"/>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2"/>
    </w:rPr>
  </w:style>
  <w:style w:type="paragraph" w:customStyle="1" w:styleId="315">
    <w:name w:val="xl145"/>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22"/>
    </w:rPr>
  </w:style>
  <w:style w:type="paragraph" w:customStyle="1" w:styleId="316">
    <w:name w:val="xl146"/>
    <w:basedOn w:val="1"/>
    <w:qFormat/>
    <w:uiPriority w:val="0"/>
    <w:pPr>
      <w:widowControl/>
      <w:pBdr>
        <w:top w:val="single" w:color="auto" w:sz="8" w:space="0"/>
        <w:left w:val="single" w:color="auto" w:sz="8"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7">
    <w:name w:val="xl147"/>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left"/>
    </w:pPr>
    <w:rPr>
      <w:rFonts w:ascii="宋体" w:hAnsi="宋体" w:cs="宋体"/>
      <w:b/>
      <w:bCs/>
      <w:kern w:val="0"/>
      <w:sz w:val="22"/>
    </w:rPr>
  </w:style>
  <w:style w:type="paragraph" w:customStyle="1" w:styleId="318">
    <w:name w:val="xl148"/>
    <w:basedOn w:val="1"/>
    <w:qFormat/>
    <w:uiPriority w:val="0"/>
    <w:pPr>
      <w:widowControl/>
      <w:pBdr>
        <w:top w:val="single" w:color="auto" w:sz="8" w:space="0"/>
        <w:left w:val="single" w:color="auto" w:sz="4" w:space="0"/>
        <w:bottom w:val="single" w:color="auto" w:sz="4" w:space="0"/>
        <w:right w:val="single" w:color="auto" w:sz="8" w:space="0"/>
      </w:pBdr>
      <w:spacing w:before="100" w:beforeAutospacing="1" w:after="100" w:afterAutospacing="1"/>
      <w:jc w:val="left"/>
    </w:pPr>
    <w:rPr>
      <w:rFonts w:ascii="宋体" w:hAnsi="宋体" w:cs="宋体"/>
      <w:b/>
      <w:bCs/>
      <w:kern w:val="0"/>
      <w:sz w:val="22"/>
    </w:rPr>
  </w:style>
  <w:style w:type="paragraph" w:customStyle="1" w:styleId="319">
    <w:name w:val="xl149"/>
    <w:basedOn w:val="1"/>
    <w:qFormat/>
    <w:uiPriority w:val="0"/>
    <w:pPr>
      <w:widowControl/>
      <w:pBdr>
        <w:top w:val="single" w:color="auto" w:sz="8"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0">
    <w:name w:val="xl15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kern w:val="0"/>
      <w:sz w:val="18"/>
      <w:szCs w:val="18"/>
    </w:rPr>
  </w:style>
  <w:style w:type="paragraph" w:customStyle="1" w:styleId="321">
    <w:name w:val="xl151"/>
    <w:basedOn w:val="1"/>
    <w:qFormat/>
    <w:uiPriority w:val="0"/>
    <w:pPr>
      <w:widowControl/>
      <w:spacing w:before="100" w:beforeAutospacing="1" w:after="100" w:afterAutospacing="1"/>
      <w:jc w:val="left"/>
    </w:pPr>
    <w:rPr>
      <w:rFonts w:ascii="宋体" w:hAnsi="宋体" w:cs="宋体"/>
      <w:b/>
      <w:bCs/>
      <w:kern w:val="0"/>
      <w:szCs w:val="21"/>
    </w:rPr>
  </w:style>
  <w:style w:type="paragraph" w:customStyle="1" w:styleId="322">
    <w:name w:val="xl152"/>
    <w:basedOn w:val="1"/>
    <w:qFormat/>
    <w:uiPriority w:val="0"/>
    <w:pPr>
      <w:widowControl/>
      <w:spacing w:before="100" w:beforeAutospacing="1" w:after="100" w:afterAutospacing="1"/>
      <w:jc w:val="center"/>
    </w:pPr>
    <w:rPr>
      <w:rFonts w:ascii="Courier New" w:hAnsi="Courier New" w:cs="Courier New"/>
      <w:b/>
      <w:bCs/>
      <w:kern w:val="0"/>
      <w:sz w:val="36"/>
      <w:szCs w:val="36"/>
    </w:rPr>
  </w:style>
  <w:style w:type="paragraph" w:customStyle="1" w:styleId="323">
    <w:name w:val="xl153"/>
    <w:basedOn w:val="1"/>
    <w:qFormat/>
    <w:uiPriority w:val="0"/>
    <w:pPr>
      <w:widowControl/>
      <w:spacing w:before="100" w:beforeAutospacing="1" w:after="100" w:afterAutospacing="1"/>
      <w:jc w:val="left"/>
    </w:pPr>
    <w:rPr>
      <w:rFonts w:ascii="宋体" w:hAnsi="宋体" w:cs="宋体"/>
      <w:kern w:val="0"/>
      <w:sz w:val="22"/>
    </w:rPr>
  </w:style>
  <w:style w:type="character" w:styleId="324">
    <w:name w:val="Placeholder Text"/>
    <w:semiHidden/>
    <w:qFormat/>
    <w:uiPriority w:val="99"/>
    <w:rPr>
      <w:color w:val="808080"/>
    </w:rPr>
  </w:style>
  <w:style w:type="paragraph" w:customStyle="1" w:styleId="325">
    <w:name w:val="彩色列表 - 强调文字颜色 11"/>
    <w:basedOn w:val="1"/>
    <w:qFormat/>
    <w:uiPriority w:val="34"/>
    <w:pPr>
      <w:ind w:firstLine="420" w:firstLineChars="200"/>
    </w:pPr>
  </w:style>
  <w:style w:type="table" w:customStyle="1" w:styleId="326">
    <w:name w:val="网格型4"/>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327">
    <w:name w:val="修订1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28">
    <w:name w:val="修订2"/>
    <w:hidden/>
    <w:semiHidden/>
    <w:qFormat/>
    <w:uiPriority w:val="99"/>
    <w:rPr>
      <w:rFonts w:asciiTheme="minorHAnsi" w:hAnsiTheme="minorHAnsi" w:eastAsiaTheme="minorEastAsia" w:cstheme="minorBidi"/>
      <w:kern w:val="2"/>
      <w:sz w:val="21"/>
      <w:szCs w:val="22"/>
      <w:lang w:val="en-US" w:eastAsia="zh-CN" w:bidi="ar-SA"/>
    </w:rPr>
  </w:style>
  <w:style w:type="table" w:customStyle="1" w:styleId="329">
    <w:name w:val="TableGri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330">
    <w:name w:val="样式 宋体 行距: 最小值 12 磅"/>
    <w:basedOn w:val="1"/>
    <w:qFormat/>
    <w:uiPriority w:val="0"/>
    <w:pPr>
      <w:widowControl/>
      <w:spacing w:line="280" w:lineRule="atLeast"/>
      <w:ind w:firstLine="360"/>
      <w:jc w:val="left"/>
    </w:pPr>
    <w:rPr>
      <w:rFonts w:ascii="宋体" w:hAnsi="宋体" w:cs="宋体"/>
      <w:kern w:val="0"/>
      <w:sz w:val="22"/>
      <w:szCs w:val="20"/>
      <w:lang w:eastAsia="en-US" w:bidi="en-US"/>
    </w:rPr>
  </w:style>
  <w:style w:type="character" w:customStyle="1" w:styleId="331">
    <w:name w:val="无间隔 字符"/>
    <w:basedOn w:val="40"/>
    <w:link w:val="56"/>
    <w:qFormat/>
    <w:uiPriority w:val="1"/>
    <w:rPr>
      <w:rFonts w:ascii="宋体" w:hAnsi="宋体" w:cstheme="minorBidi"/>
    </w:rPr>
  </w:style>
  <w:style w:type="paragraph" w:customStyle="1" w:styleId="332">
    <w:name w:val="msonormal"/>
    <w:basedOn w:val="1"/>
    <w:qFormat/>
    <w:uiPriority w:val="0"/>
    <w:pPr>
      <w:widowControl/>
      <w:spacing w:before="100" w:beforeAutospacing="1" w:after="100" w:afterAutospacing="1"/>
      <w:jc w:val="left"/>
    </w:pPr>
    <w:rPr>
      <w:rFonts w:ascii="宋体" w:hAnsi="宋体"/>
      <w:kern w:val="0"/>
      <w:sz w:val="24"/>
      <w:szCs w:val="24"/>
    </w:rPr>
  </w:style>
  <w:style w:type="table" w:customStyle="1" w:styleId="333">
    <w:name w:val="网格型3"/>
    <w:basedOn w:val="3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334">
    <w:name w:val="样式2"/>
    <w:basedOn w:val="37"/>
    <w:qFormat/>
    <w:uiPriority w:val="99"/>
    <w:pPr>
      <w:jc w:val="center"/>
    </w:pPr>
    <w:rPr>
      <w:rFonts w:eastAsia="仿宋" w:cstheme="minorBidi"/>
    </w:rPr>
    <w:tblPr>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jc w:val="center"/>
    </w:trPr>
    <w:tcPr>
      <w:vAlign w:val="center"/>
    </w:tcPr>
    <w:tblStylePr w:type="firstRow">
      <w:rPr>
        <w:rFonts w:eastAsia="Calibri"/>
        <w:b/>
        <w:sz w:val="21"/>
      </w:rPr>
      <w:tcPr>
        <w:shd w:val="clear" w:color="auto" w:fill="9BBB59" w:themeFill="accent3"/>
      </w:tcPr>
    </w:tblStylePr>
  </w:style>
  <w:style w:type="paragraph" w:customStyle="1" w:styleId="335">
    <w:name w:val="P7"/>
    <w:qFormat/>
    <w:uiPriority w:val="0"/>
    <w:pPr>
      <w:widowControl w:val="0"/>
      <w:tabs>
        <w:tab w:val="left" w:pos="576"/>
      </w:tabs>
      <w:adjustRightInd w:val="0"/>
      <w:spacing w:after="240" w:line="0" w:lineRule="atLeast"/>
      <w:ind w:left="1728" w:hanging="1728"/>
      <w:jc w:val="both"/>
      <w:textAlignment w:val="baseline"/>
    </w:pPr>
    <w:rPr>
      <w:rFonts w:ascii="Times New Roman" w:hAnsi="Times New Roman" w:eastAsia="全真中明體" w:cs="Times New Roman"/>
      <w:spacing w:val="20"/>
      <w:sz w:val="24"/>
      <w:lang w:val="en-GB" w:eastAsia="zh-TW" w:bidi="ar-SA"/>
    </w:rPr>
  </w:style>
  <w:style w:type="paragraph" w:customStyle="1" w:styleId="336">
    <w:name w:val="修订3"/>
    <w:hidden/>
    <w:unhideWhenUsed/>
    <w:qFormat/>
    <w:uiPriority w:val="99"/>
    <w:rPr>
      <w:rFonts w:ascii="Calibri" w:hAnsi="Calibri" w:eastAsia="宋体" w:cs="Times New Roman"/>
      <w:kern w:val="2"/>
      <w:sz w:val="21"/>
      <w:szCs w:val="22"/>
      <w:lang w:val="en-US" w:eastAsia="zh-CN" w:bidi="ar-SA"/>
    </w:rPr>
  </w:style>
  <w:style w:type="paragraph" w:customStyle="1" w:styleId="337">
    <w:name w:val="修订4"/>
    <w:hidden/>
    <w:unhideWhenUsed/>
    <w:qFormat/>
    <w:uiPriority w:val="99"/>
    <w:rPr>
      <w:rFonts w:ascii="Calibri" w:hAnsi="Calibri" w:eastAsia="宋体" w:cs="Times New Roman"/>
      <w:kern w:val="2"/>
      <w:sz w:val="21"/>
      <w:szCs w:val="22"/>
      <w:lang w:val="en-US" w:eastAsia="zh-CN" w:bidi="ar-SA"/>
    </w:rPr>
  </w:style>
  <w:style w:type="paragraph" w:customStyle="1" w:styleId="338">
    <w:name w:val="Table Text"/>
    <w:basedOn w:val="1"/>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F546DA78-C37D-424B-9FE9-98574F5DAE05}">
  <ds:schemaRefs/>
</ds:datastoreItem>
</file>

<file path=docProps/app.xml><?xml version="1.0" encoding="utf-8"?>
<Properties xmlns="http://schemas.openxmlformats.org/officeDocument/2006/extended-properties" xmlns:vt="http://schemas.openxmlformats.org/officeDocument/2006/docPropsVTypes">
  <Template>Normal</Template>
  <Pages>10</Pages>
  <Words>2941</Words>
  <Characters>3883</Characters>
  <Lines>22</Lines>
  <Paragraphs>6</Paragraphs>
  <TotalTime>9</TotalTime>
  <ScaleCrop>false</ScaleCrop>
  <LinksUpToDate>false</LinksUpToDate>
  <CharactersWithSpaces>3993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2025-06-04T19:54:00Z</dcterms:created>
  <dc:creator>zhangy210</dc:creator>
  <cp:lastModifiedBy>WPS_1664504442</cp:lastModifiedBy>
  <cp:lastPrinted>2025-03-18T02:43:00Z</cp:lastPrinted>
  <dcterms:modified xsi:type="dcterms:W3CDTF">2025-12-17T07:53:54Z</dcterms:modified>
  <dc:title>加强工程安全管理的措施</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PGFID">
    <vt:lpwstr>[DocID]=55AF77CD-B594-45FE-8349-331164DBC6D8</vt:lpwstr>
  </property>
  <property fmtid="{D5CDD505-2E9C-101B-9397-08002B2CF9AE}" pid="3" name="_IPGFLOW_P-B5B0_E-1_FP-1_SP-1_CV-D42F2DF1_CN-8F54967C">
    <vt:lpwstr>nb0Wd5icy1z7P3WYjwBp5mLzsEVAG7i1wrHoTFMaU6W+Tbsc1Wh76DsqHHIQGWluNoGhzZuB+h7IiMbgcO1bx4nS4zzQMvCxp/GFHuJQLJLAHoCC0NMAPNnGz1XdFAO85lvVpxYejO2zb05VxCiX4tiHBC34Qnaw3bTrxCv1uzR9KPCTZeeZBWmYaF5d+9o2kZsXBA9CaVEAbYW6zUGUw3EBFukPrTdHIx18I6O8h0UMCj4nv/TY0u9MeE42I9+</vt:lpwstr>
  </property>
  <property fmtid="{D5CDD505-2E9C-101B-9397-08002B2CF9AE}" pid="4" name="_IPGFLOW_P-B5B0_E-1_FP-1_SP-2_CV-C2C85AC_CN-1D02F437">
    <vt:lpwstr>2imoxFiAIZztTPfwoXE6iY/qSBVOsGYp/U9DAGdo/dEaeoJbqfEC6D9M4neFBGEJDmowE3ur1t7l+7xEmHEzaN0++YXF+1ydNevoX3kDs4RiHhJhMhB9AY74CZvv/Mh/cZQ8ogLDqQ+fPuSL0mkwilg==</vt:lpwstr>
  </property>
  <property fmtid="{D5CDD505-2E9C-101B-9397-08002B2CF9AE}" pid="5" name="_IPGFLOW_P-B5B0_E-0_FP-1_CV-FB4CA461_CN-927EBE0E">
    <vt:lpwstr>DPSPMK|3|408|2|0</vt:lpwstr>
  </property>
  <property fmtid="{D5CDD505-2E9C-101B-9397-08002B2CF9AE}" pid="6" name="_IPGFLOW_P-B5B0_E-1_FP-2_SP-1_CV-B6BB0DE2_CN-D2AD3243">
    <vt:lpwstr>nb0Wd5icy1z7P3WYjwBp5rGb7TZFhKp3cqZ1H4rA2I+eUymd1EbAgpEbr5nFe+lViOCX61DyovmBFPwuBM9EF/gOFM9j21yYU2AqWxZvSWXrHkAm1H1Fj3ORupBBhhhHUAhQ5UPC/ID2Ca1e2pEBTOm1PNf2XJikfii8kKRZ7g8AYBdi/Mw4swGq4QoL/w2lX18faVegfLpzSkHcJnHXuRSIQ9+YLbTBSEeEFV1wJJmq2M6LhejAGkEtyShTx/5</vt:lpwstr>
  </property>
  <property fmtid="{D5CDD505-2E9C-101B-9397-08002B2CF9AE}" pid="7" name="_IPGFLOW_P-B5B0_E-1_FP-2_SP-2_CV-E492C136_CN-3FB2E4D0">
    <vt:lpwstr>ujS5Zkcu19d3NCtI78icLD2cIjHxHiuk/aWaAi9L5Gj4JTizuesLgLseDj4qwd2fcqgER5bkhXYWm/n76J99XBVk4ljyRfx4ku4uXc5NLMEXX9vWE+bLLKNOL+lHwvyY8DER+LmUc5kDYDyGID0v6kQ==</vt:lpwstr>
  </property>
  <property fmtid="{D5CDD505-2E9C-101B-9397-08002B2CF9AE}" pid="8" name="_IPGFLOW_P-B5B0_E-0_FP-2_CV-FB4CA461_CN-2FB4D2C0">
    <vt:lpwstr>DPSPMK|3|408|2|0</vt:lpwstr>
  </property>
  <property fmtid="{D5CDD505-2E9C-101B-9397-08002B2CF9AE}" pid="9" name="_IPGFLOW_P-B5B0_E-1_FP-3_SP-1_CV-B860E95E_CN-9FF73543">
    <vt:lpwstr>nb0Wd5icy1z7P3WYjwBp5n++GZBatuYfhdEOusaddhvNryBvkWPz7hf6u3VfokNZhpcXbMOt126/UYdgtn4ULzOcyLpWh6eHCpTHkoxNeAXUkPhBUWU896Qjvjxbr5x3PFx5FbaDrwNgkmSsRsMEhU08Cb9Z+y9I7tf4mL3z2r70asO6H/MMtceIllsBaZxE1SaMBL//WDW9eKLk+8CQjD6GLexegjJpTYC9TZ0gKcAT5us6q2hp6FJMUxoZbFu</vt:lpwstr>
  </property>
  <property fmtid="{D5CDD505-2E9C-101B-9397-08002B2CF9AE}" pid="10" name="_IPGFLOW_P-B5B0_E-1_FP-3_SP-2_CV-9693B046_CN-77DF75E2">
    <vt:lpwstr>4hr7XbSC/NRe4usOL/csaAsdXEyA8RA99kxOUXLsmj52Y9MaCohAlebt9U5M9iN2OC91jtgH9Kc2vFQ45lSLkdbyZQTrbPxhdzJWu5JhgOS77Gk7cwHSiC4JBC0cBOsCG+uc1+V2aDkJkq9BLv7J2yw==</vt:lpwstr>
  </property>
  <property fmtid="{D5CDD505-2E9C-101B-9397-08002B2CF9AE}" pid="11" name="_IPGFLOW_P-B5B0_E-0_FP-3_CV-FB4CA461_CN-F2220B45">
    <vt:lpwstr>DPSPMK|3|408|2|0</vt:lpwstr>
  </property>
  <property fmtid="{D5CDD505-2E9C-101B-9397-08002B2CF9AE}" pid="12" name="_IPGFLOW_P-B5B0_E-1_FP-4_SP-1_CV-B7CEB125_CN-6ECC32F9">
    <vt:lpwstr>nb0Wd5icy1z7P3WYjwBp5v1RTTLHiDtS65SRMGRc9A7mIulr/HZlLL5GMp4YYaZhBmSe+awcK2IYRVDetX19VinfsZgpDDD3MakMrZz3gh7WRuFffgZi4GikmykZe4DzyABZ99qOa/8miE6ZCPJQonKV0AMbPRC9/ye7t7lsCA0bZmhlHmN6N9imHTCS/C0cVOfsT7buf4x8G8lsAOambTotjnVrxXXYHn0sGmyoH2Lw/6z4xngJdE1ofBVW1aB</vt:lpwstr>
  </property>
  <property fmtid="{D5CDD505-2E9C-101B-9397-08002B2CF9AE}" pid="13" name="_IPGFLOW_P-B5B0_E-1_FP-4_SP-2_CV-3595D8C6_CN-F29F6D26">
    <vt:lpwstr>zrbk/Liheuk6/h6EyGdZaG/bdYTxFS4UmTXqxc4XbtjvQy3ZHElc/3QT2XoSv583v2zwDJhnbzzqSGysQFeBwJDgUXyZk2udtZqGJRs7ay36Un6e+hZ/njYpVB93hNiSYNCZRYib2bHQzuX2pAtIWug==</vt:lpwstr>
  </property>
  <property fmtid="{D5CDD505-2E9C-101B-9397-08002B2CF9AE}" pid="14" name="_IPGFLOW_P-B5B0_E-0_FP-4_CV-FB4CA461_CN-8F510D1D">
    <vt:lpwstr>DPSPMK|3|408|2|0</vt:lpwstr>
  </property>
  <property fmtid="{D5CDD505-2E9C-101B-9397-08002B2CF9AE}" pid="15" name="_IPGFLOW_P-B5B0_E-1_FP-5_SP-1_CV-B98D867D_CN-D69CC865">
    <vt:lpwstr>h5Pdz36nNLYjMNgJss5rnpst9oGfo+A/K/tJyeoXcUvW5Dxd1illKcZiqcwsu/46N47rJU4CkqrUYbVaUXSg3KPaCQVQbuxvuDq090ekJq4k3tfl6pv145Ibwk6RynGna4kw9SV/ixF3FGVJt0akzgHeeoYh3eT6qOZLhcbMd8wRqwhbHp2UrBf1uHqitXBi0JstCoOwNyROiS7+zfjltTbZJjMoR9b3tCZe7lyN8nYRW6xQZQK1I29uHE6UCfZ</vt:lpwstr>
  </property>
  <property fmtid="{D5CDD505-2E9C-101B-9397-08002B2CF9AE}" pid="16" name="_IPGFLOW_P-B5B0_E-1_FP-5_SP-2_CV-69D89136_CN-641A5F41">
    <vt:lpwstr>gLsBFKVEGyPaxUX3qRsMVCu3kxh4p8XjUGohU3KaU4difAnKJiPtoWW/e2YSWyQSe6XU+WrpD+HfaTQ0ZHMzkQJKeLa7YSrVqKz7KkFYHZFJxwXKTY9oBZM8BdB3eR39U8vVbBt/9AM04p8lHhYcaiA==</vt:lpwstr>
  </property>
  <property fmtid="{D5CDD505-2E9C-101B-9397-08002B2CF9AE}" pid="17" name="_IPGFLOW_P-B5B0_E-0_FP-5_CV-FB4CA461_CN-52C7D498">
    <vt:lpwstr>DPSPMK|3|408|2|0</vt:lpwstr>
  </property>
  <property fmtid="{D5CDD505-2E9C-101B-9397-08002B2CF9AE}" pid="18" name="_IPGFLOW_P-B5B0_E-1_FP-6_SP-1_CV-7489B5DF_CN-54E77AF5">
    <vt:lpwstr>h5Pdz36nNLYjMNgJss5rnqd5bGXif8k76GpX8MF56EBL+F3ntW5FFowZQQ8bWDdz85wUIDbdNTpNHlREQ2eB5xPATxUKr8k4gaHvd7uhMIug9nmzKx4knQsRcSn3zIizIXelM4uAfhQ209IoKHUiYvZMN7HLvzhZruSDLZkjcAocXBOS4XYlnqBeJkdiLcddgcpW4ZpHcmis8bqpxg2PaskZyN9E9crw2Z3js+I5Jl09Cw3wAD+wQkAo3R2uSmZ</vt:lpwstr>
  </property>
  <property fmtid="{D5CDD505-2E9C-101B-9397-08002B2CF9AE}" pid="19" name="_IPGFLOW_P-B5B0_E-1_FP-6_SP-2_CV-86339062_CN-7771B6FB">
    <vt:lpwstr>Jn8hzp+PodhZ1qE7ePxb5v25gYIfwMubdd5h/zn2vcHUsWlQngPcxOhKKNBCwuNK6EQ9RRytOprZkFYSlDpOGZKc4HdyU6td88u9F3OKfPEsbNLVYId5T2AzPj1t5PnuP8HIUBcjomFA601fV413eEg==</vt:lpwstr>
  </property>
  <property fmtid="{D5CDD505-2E9C-101B-9397-08002B2CF9AE}" pid="20" name="_IPGFLOW_P-B5B0_E-0_FP-6_CV-FB4CA461_CN-EF0DB856">
    <vt:lpwstr>DPSPMK|3|408|2|0</vt:lpwstr>
  </property>
  <property fmtid="{D5CDD505-2E9C-101B-9397-08002B2CF9AE}" pid="21" name="_IPGFLOW_P-B5B0_E-1_FP-7_SP-1_CV-204DCF4D_CN-5EA0ABD0">
    <vt:lpwstr>1/FzJwOccwM12cF+5T7zi496nElB/A4VrdC9h/2UPC4f8g88/tZAgLC5N9zK+3Zy2ZeyIgDTJCPtYXr8QomqyXr4uTm+DwdoCPOPQvSlFFeDN5vfss9qlvvDsxDFNUuj7bc2o5vLVd50Wwr0TuZOLbkBN5O6HMKrGvBUO5Ps3s87+SMzbGf3VuQZqCix9fQ6IL4udp5Kzx+ZLNdd9CyWPjmuE65Cn3kdI/v4QsX24CkQFLLF1qzryVoHzFjp2TL</vt:lpwstr>
  </property>
  <property fmtid="{D5CDD505-2E9C-101B-9397-08002B2CF9AE}" pid="22" name="_IPGFLOW_P-B5B0_E-1_FP-7_SP-2_CV-A7EAEFA7_CN-B2A3CC1E">
    <vt:lpwstr>rpwGZPdnJG+tjjaSZZp7xxtpQN46HnyPlNydmT9MjBprgXDZtOcg0XSxUVCvxiK93cGQiQbiPi87bwLeB12++KExQtktrYvLzzL4tlxjQWd9laLgJ+XzqfE25ihr5TdPYUqAmlmuQV09D+4cPChWjgw==</vt:lpwstr>
  </property>
  <property fmtid="{D5CDD505-2E9C-101B-9397-08002B2CF9AE}" pid="23" name="_IPGFLOW_P-B5B0_E-0_FP-7_CV-FB4CA461_CN-329B61D3">
    <vt:lpwstr>DPSPMK|3|408|2|0</vt:lpwstr>
  </property>
  <property fmtid="{D5CDD505-2E9C-101B-9397-08002B2CF9AE}" pid="24" name="_IPGFLOW_P-B5B0_E-1_FP-8_SP-1_CV-2C6BCA79_CN-B701D962">
    <vt:lpwstr>VeRskagZzaPwFJECwPrCCUQsQ19R0SAMVvHDx7aujoDd8ocG4fUMVAVNy69YXdgpRUzr6RTH0F99zftJ2vzrN4dTpXB4OQPAZwNMMpM6QVw8VFN3onUlUpW/4br09mr3w57PZ8iC0R//rsY6H5HamKfEP+/8ZDFsvbVLM1JxqJxcUD32Gm0PDBsk8mP/jdt3H8K+R/sQDOP3/UCQuaazPKZjl4csC7P/KCN0bHHQkMYSIphIXIKGoQ9TZ9cz9kv</vt:lpwstr>
  </property>
  <property fmtid="{D5CDD505-2E9C-101B-9397-08002B2CF9AE}" pid="25" name="_IPGFLOW_P-B5B0_E-1_FP-8_SP-2_CV-2AE5BE9F_CN-BA9C69AF">
    <vt:lpwstr>plS8EW6EkTe8y2cw2qr4cRZmcq9Ao2qC4f0Xs38NXQRXxwocNQBAJ6atfHRZrU8+0K2mT6HGtUNLNUUZ9C3ZVoz1anTAAhHLkXC3hFMHVZPzxNfJIVusS80yCtaEciK/sMhMGdnWNOcYGB+gwuQM5RQ==</vt:lpwstr>
  </property>
  <property fmtid="{D5CDD505-2E9C-101B-9397-08002B2CF9AE}" pid="26" name="_IPGFLOW_P-B5B0_E-0_FP-8_CV-FB4CA461_CN-15EBB4E6">
    <vt:lpwstr>DPSPMK|3|408|2|0</vt:lpwstr>
  </property>
  <property fmtid="{D5CDD505-2E9C-101B-9397-08002B2CF9AE}" pid="27" name="_IPGFLOW_P-B5B0_E-1_FP-9_SP-1_CV-6D6694DF_CN-87FCB523">
    <vt:lpwstr>VeRskagZzaPwFJECwPrCCRFrNHpWKyPGwj8I33juSDzUGvsyNDj5HLy03yogkzg4c294fO0I+L1y0euAfjT/dakfqsNsNXWgAfqYVdcNrmIm49Hywpr+3rZGIrfQ7YVQZ9lPtZiAyk/O4eFXheEAbx0eVRbIwAr/3mZbPBMmZuYWgU2v186uJyMrtSLlOAOAOpy7nMIhpBbjzE0gzIe9iphenIML2I6nP0likIRyLnWQLIp92IoR3MzUI7hiBTG</vt:lpwstr>
  </property>
  <property fmtid="{D5CDD505-2E9C-101B-9397-08002B2CF9AE}" pid="28" name="_IPGFLOW_P-B5B0_E-1_FP-9_SP-2_CV-BB36C9F1_CN-D13CB7B8">
    <vt:lpwstr>naa8t5W+5wSRoyCm8hTBErhXDU4c2ZrfQXqcG/pmJDm2+tzsDtzxYDHk8ClsYiJwAzRoa8T/NW4SkpTk854ZKbg8rWHGm4mfZdJlGWZoL3LWvikpoUMBx8VDMi1DLJWgUy2+cefdJ1L1TOVLhrzi90g==</vt:lpwstr>
  </property>
  <property fmtid="{D5CDD505-2E9C-101B-9397-08002B2CF9AE}" pid="29" name="_IPGFLOW_P-B5B0_E-0_FP-9_CV-FB4CA461_CN-C87D6D63">
    <vt:lpwstr>DPSPMK|3|408|2|0</vt:lpwstr>
  </property>
  <property fmtid="{D5CDD505-2E9C-101B-9397-08002B2CF9AE}" pid="30" name="_IPGFLOW_P-B5B0_E-1_FP-A_SP-1_CV-83F97163_CN-3780C2FF">
    <vt:lpwstr>dwRtn/HEDuNJLOT0tbsjg+DsfeRyoDWHxftL3UzZOiov84YLgO0PgUx6UAWfn0CkRALR3Z8+7WqwBiYvnPORofq93gFOFOdG2yF+I/KW0wapKnQQ2J1Z6EHbKeKD7TWU/+313qEOqrpMEpe6lQaTLUQY18AJBLLvzIkNbhIZcDQ5mixGPg9R6KepEtXzXyMNfkxGrs8YyPRFpeYVbXYQTQyiNOWT15E16kLhbHe4YqmJ+/Rv7rDR6XIcA/llhdn</vt:lpwstr>
  </property>
  <property fmtid="{D5CDD505-2E9C-101B-9397-08002B2CF9AE}" pid="31" name="_IPGFLOW_P-B5B0_E-1_FP-A_SP-2_CV-A7658EDE_CN-AC3CFFFE">
    <vt:lpwstr>p9g+1j98jacMTG/uU25StfIEIc2oX+3vhMEq/HottakHipVTLtWd0TGRvqvh7jDCo956X5n814m7xNBMPFDAFaZg/HTNg7uFSpvixuAeZroKGHY8roEpXwo+cLHRbIialc/+p4G+ljpJ6p7Ug3JAQvw==</vt:lpwstr>
  </property>
  <property fmtid="{D5CDD505-2E9C-101B-9397-08002B2CF9AE}" pid="32" name="_IPGFLOW_P-B5B0_E-0_FP-A_CV-FB4CA461_CN-288AC28A">
    <vt:lpwstr>DPSPMK|3|408|2|0</vt:lpwstr>
  </property>
  <property fmtid="{D5CDD505-2E9C-101B-9397-08002B2CF9AE}" pid="33" name="_IPGFLOW_P-B5B0_E-1_FP-B_SP-1_CV-79E29510_CN-608C0952">
    <vt:lpwstr>xeSRUKsuvC4LVrbmcG8eo/CIx1+uFSvbzkwu0ldwcLDCh3dpRejgmt9JyMnKTC5bhVZp/nB1PPRrvBlqvFYkOHb6n6zMWw59DZAg/6y9EN0kTAsoP9VUHnRDNXYlF3GvU9jEweAIpLz8bQX2CaoEcHHO66Jh518/WFNi+BX5kpvdHS6zJGPN2ZUmt9PtOWOmWL2hE95qIC4E4ofuF+muPhNHwkD1T/rppmj7+IJb1UQJU8fiJNP/sZDe6vh10h/</vt:lpwstr>
  </property>
  <property fmtid="{D5CDD505-2E9C-101B-9397-08002B2CF9AE}" pid="34" name="_IPGFLOW_P-B5B0_E-1_FP-B_SP-2_CV-F3C002BB_CN-770B788B">
    <vt:lpwstr>fkoOas7qvvEF5DolyWnNY+ThNLAaW09tj+hv8ca70lwxc/YSgbMVZcMUXW4K/0ljSmRLp9KaSd5MoKuIOqNaNIriWgtFe98KppJaVUJo2ch30FmstVwg6AU0wWMeqjqpoGE+iz8C90ZCK/hdhxhkG6Q==</vt:lpwstr>
  </property>
  <property fmtid="{D5CDD505-2E9C-101B-9397-08002B2CF9AE}" pid="35" name="_IPGFLOW_P-B5B0_E-0_FP-B_CV-FB4CA461_CN-9540AE44">
    <vt:lpwstr>DPSPMK|3|408|2|0</vt:lpwstr>
  </property>
  <property fmtid="{D5CDD505-2E9C-101B-9397-08002B2CF9AE}" pid="36" name="_IPGFLOW_P-B5B0_E-1_FP-C_SP-1_CV-9B29E98F_CN-559BAC38">
    <vt:lpwstr>xeSRUKsuvC4LVrbmcG8eo8irsGsHcblsNsQi9zGHLExwE85Xm8ZPWVMqh3s/2kwjmrQMbXubhfGunM2jg3N7c/DOmxjX6d8droOgf9Kvu0izH4sMCxjpotwNXbEu1NA3+1vyM69HBiLw3ximgAN3r2qLqBt1uXWBu5+bqfgp78TtHJ/ugAvBM++VQc0BoqCu2LKJjT3MNEsTCME2/0ToGqs7ddJq5Sxmg3Ju58je2RSC7SwfC6hNfH3jfNvTRZr</vt:lpwstr>
  </property>
  <property fmtid="{D5CDD505-2E9C-101B-9397-08002B2CF9AE}" pid="37" name="_IPGFLOW_P-B5B0_E-1_FP-C_SP-2_CV-88D7D38E_CN-228AACB9">
    <vt:lpwstr>72+oUdcHWcO1/KpMyhGa67cQMsr//207ASjsdEZaT19HYYwfYbRGPbw3D90k/ynV9yjZKVeyrDDAfSA1dGd16V1LeiBN3uOP1rorXRKFlZXpzOMdKpJzWJqXcKDcR3c/TaSgMMGdzlcFDRM1zI1Ex6w==</vt:lpwstr>
  </property>
  <property fmtid="{D5CDD505-2E9C-101B-9397-08002B2CF9AE}" pid="38" name="_IPGFLOW_P-B5B0_E-0_FP-C_CV-FB4CA461_CN-48D677C1">
    <vt:lpwstr>DPSPMK|3|408|2|0</vt:lpwstr>
  </property>
  <property fmtid="{D5CDD505-2E9C-101B-9397-08002B2CF9AE}" pid="39" name="_IPGFLOW_P-B5B0_E-1_FP-D_SP-1_CV-A95C4D7_CN-E6AFFC77">
    <vt:lpwstr>xeSRUKsuvC4LVrbmcG8eoy2KgHbIGp6Yr/NiOESQ2cDwBcBdSVywe5kbfho8NUHIhANilCLTbdcPKoWJ3SzHLIrSsxLYgqiPYurdqr5qdCpDlhrHnHhYhBppAd18UQBA3mWc6rAbif3Ppo9ysP7IzpBh7Pp2N84MBT30vgHumAaEDxtMm7C6XdA+TJn3B1MD2KBjoHRWRSNHIdkG5byZzk87aNey4Os+m489GuRwSvC/nOrMUDcHlObltuVe4ir</vt:lpwstr>
  </property>
  <property fmtid="{D5CDD505-2E9C-101B-9397-08002B2CF9AE}" pid="40" name="_IPGFLOW_P-B5B0_E-1_FP-D_SP-2_CV-57A44B1F_CN-CF43608E">
    <vt:lpwstr>7wadsj24Z/AWo2s0Tf9IhOVjV97N7WF1Ad+Se4HDgUHk8pGUQ6vM1b5O4ezN3OYEVHCUMIZgLbSFgpLZPiaYNq9CbdkTGOZZHEQsPx92Ihs5qKFRAyfGT0EUhsOFbU6kKsTe7XUqFSUOrSrd807Z/jA==</vt:lpwstr>
  </property>
  <property fmtid="{D5CDD505-2E9C-101B-9397-08002B2CF9AE}" pid="41" name="_IPGFLOW_P-B5B0_E-0_FP-D_CV-FB4CA461_CN-35A57199">
    <vt:lpwstr>DPSPMK|3|408|2|0</vt:lpwstr>
  </property>
  <property fmtid="{D5CDD505-2E9C-101B-9397-08002B2CF9AE}" pid="42" name="_IPGFLOW_P-B5B0_E-1_FP-E_SP-1_CV-E0B4E0B6_CN-A25947DF">
    <vt:lpwstr>xeSRUKsuvC4LVrbmcG8eo3yQdTXUdSm5170PZ0TnMypdnnLOlsm2vgAfgf0BAsP+izAyk2GAJg1aX+5tyzJ3tlsDXJrCLp49+AxQnmoaAbCEnJH3fDNI/QnbRtIShuatx7B3aObPaLYpfK/nKvFCWtu+gNMCa67GIUTz3Ugq6WoGavfpwGxGEM3VXmCDZC2aqsg1TIKfg93q6t1KMMg9rrBzHMlvr9j3YgTtjk+4oKvU0WytL9u6los1b6VirHn</vt:lpwstr>
  </property>
  <property fmtid="{D5CDD505-2E9C-101B-9397-08002B2CF9AE}" pid="43" name="_IPGFLOW_P-B5B0_E-1_FP-E_SP-2_CV-773DED99_CN-261C0F9">
    <vt:lpwstr>CgyPNAoPgRrxBYYwk1GOvv+vTElDfF5sayOM3NpVQeLLvCCIgyW6R+p/S8c7LG/Mzjv2MnepAgCh2SRdLSSyIkArOBE1DWFcc2PZ8yYL9e/lP/ffJ6/DdFlKCC4RqW3N88HzQtNBH/QjxP8H54e8j+Q==</vt:lpwstr>
  </property>
  <property fmtid="{D5CDD505-2E9C-101B-9397-08002B2CF9AE}" pid="44" name="_IPGFLOW_P-B5B0_E-0_FP-E_CV-FB4CA461_CN-E833A81C">
    <vt:lpwstr>DPSPMK|3|408|2|0</vt:lpwstr>
  </property>
  <property fmtid="{D5CDD505-2E9C-101B-9397-08002B2CF9AE}" pid="45" name="_IPGFLOW_P-B5B0_E-1_FP-F_SP-1_CV-F47AF6FA_CN-E4F7B847">
    <vt:lpwstr>xeSRUKsuvC4LVrbmcG8eo70lubygOkbiDrSrTb7UF4h/E/nRosGWV2jzS4IPVZLwRIy0HxMEvU6ZPAwGSsAc1FjFw6icjTfI981klyr6cy7CsPZXca2XCHuVxYjo46ZkDv2n5eKaigx7FDFdBrGc6GGO3i/ctCvDywtKky0MfnTmxrg+iqePOKOaq7pjH8pOrtVjnVdH5KBga4qchXPo/jhqxJ/ZG/oLYuAj+JTU6yD2T7W85Cm7Ko/FrEWho47</vt:lpwstr>
  </property>
  <property fmtid="{D5CDD505-2E9C-101B-9397-08002B2CF9AE}" pid="46" name="_IPGFLOW_P-B5B0_E-1_FP-F_SP-2_CV-C737A3AB_CN-8062AA26">
    <vt:lpwstr>+/PXVUc75t4216hM8yKZAaxhpG/0jTHjGdw2zMvngLcJPESGsF9s4hWBfnaQFcgR0ppiMtcD5sjOCdFcuAFD73coVfoSe0WL29vbb8jQeO0pFYDIRnyUKV0l7Ulss9hTfTewKvT3O9t2ZCvaHbSBZXw==</vt:lpwstr>
  </property>
  <property fmtid="{D5CDD505-2E9C-101B-9397-08002B2CF9AE}" pid="47" name="_IPGFLOW_P-B5B0_E-0_FP-F_CV-FB4CA461_CN-55F9C4D2">
    <vt:lpwstr>DPSPMK|3|408|2|0</vt:lpwstr>
  </property>
  <property fmtid="{D5CDD505-2E9C-101B-9397-08002B2CF9AE}" pid="48" name="_IPGFLOW_P-B5B0_E-1_FP-10_SP-1_CV-A49671D8_CN-966A936C">
    <vt:lpwstr>iNUlU6//mqk9yDHzTj9049eBEcaTzAFR0uFP8Mis/t8ZtMXUB4hB2N/2sXZGe9vQc2sasgKDB3z1TFTZlLTtFuy25/pvhk5R7NGy0LMnXeFaMqzHbG8m81lJlU3wsYjAAWV5efSvXY4oNkL1lKZTy4J1cUpBLfxFKcIiuwOXAgZGckkyj3zXI0y4eKkr476ZHDwLnKjYiOZhZo5U5yPLICSHoz/dGNajNYccfuxvay8vp1o4i/Cy7FCgSvIW0Sv</vt:lpwstr>
  </property>
  <property fmtid="{D5CDD505-2E9C-101B-9397-08002B2CF9AE}" pid="49" name="_IPGFLOW_P-B5B0_E-1_FP-10_SP-2_CV-698B48E6_CN-C82B1B66">
    <vt:lpwstr>ZQQvFVZTZG57hMXW5gnnT3bdS2ePWguk0Deh8VXX5D3WF4XUiD+Up5STDpDyrWOq3/tw2Cf8WmOcU3OVGQLZ7j0IyiAJRfMnDFsJfoGrzpq0D6UdtTVR4nz+b/4LS5xpo9Srjnck8m1DuEjTikBrT+A==</vt:lpwstr>
  </property>
  <property fmtid="{D5CDD505-2E9C-101B-9397-08002B2CF9AE}" pid="50" name="_IPGFLOW_P-B5B0_E-0_FP-10_CV-FB4CA461_CN-3C688D72">
    <vt:lpwstr>DPSPMK|3|408|2|0</vt:lpwstr>
  </property>
  <property fmtid="{D5CDD505-2E9C-101B-9397-08002B2CF9AE}" pid="51" name="_IPGFLOW_P-B5B0_E-1_FP-11_SP-1_CV-524B951F_CN-801DD46B">
    <vt:lpwstr>iNUlU6//mqk9yDHzTj904zApl/eblAy30s/EecHsX9vz2a1NpA7KHL4UrG+Om7JuzGJ4h31qR4MgfrTkzfLVSR/LUeRyj8d3j5AE6Aa0lDUkY3+iq5p4RDOpJ51hz00MUbmKuBdiDAm0beatbbsbJObmcwK0Xb3PkciOpnc2AB6vp/Jd4Tx5gopjHuU25SAG+uUhUrEXZrE13aVf+lf5lEBZJpD/Bn12XZxou89nY0gPgK70kAbqCpKpJjXN5gp</vt:lpwstr>
  </property>
  <property fmtid="{D5CDD505-2E9C-101B-9397-08002B2CF9AE}" pid="52" name="_IPGFLOW_P-B5B0_E-1_FP-11_SP-2_CV-CA89A55_CN-2608AF16">
    <vt:lpwstr>WD4EBPIM120/f02TPnccyGGgjMVa0Z5tDIsfKa9QcNzX60Emxh71fr/OrNpzK+OFhU2nxkIyyvvQlgKxSNPTEDb4DaIMDdDuT84vrFLySm1vMKaJI5BtEvevO5FpQj91nkxVTrMKJUduC1f5umhm/BVPASW/orx0QWdllYsPLfGECFFymotzEfbuwrY/h30T/</vt:lpwstr>
  </property>
  <property fmtid="{D5CDD505-2E9C-101B-9397-08002B2CF9AE}" pid="53" name="_IPGFLOW_P-B5B0_E-0_FP-11_CV-60DDE677_CN-F3C502F9">
    <vt:lpwstr>DPSPMK|3|448|2|0</vt:lpwstr>
  </property>
  <property fmtid="{D5CDD505-2E9C-101B-9397-08002B2CF9AE}" pid="54" name="_IPGFLOW_P-B5B0_E-1_FP-12_SP-1_CV-96991E88_CN-CDD5D98">
    <vt:lpwstr>iNUlU6//mqk9yDHzTj9046sp5LhPcZPmPNDjbTaRv5atlCppUN9rfp01d75mDL9n/ItpOes/3Wu2vlEoldDbuwXbAnIYRnCRmH5CC9uTMH+Bh6lxg6EqMALt6RfO97SrPtDxZ0FjsaK5rQi0Q2C3xBnRxqqF3rQp8kSZmQW3GJY/qNs1jgOI4u8j4O9Rouq7AbHLNTZPz1Oul/V5Mu1ae8sPD/DzPHVHkScnK6Vi4+H6IA1mvH9KbxIklBiwi34</vt:lpwstr>
  </property>
  <property fmtid="{D5CDD505-2E9C-101B-9397-08002B2CF9AE}" pid="55" name="_IPGFLOW_P-B5B0_E-1_FP-12_SP-2_CV-D755C802_CN-271463DB">
    <vt:lpwstr>dMFXtdRCOmB3N1pzM913LYnZpv3VYY4eHCDfMfx4QvCSMlv74guWidY8J+Utqsjcaiw6llCwK++keRP7xYY9DNeryWhcK7NmanM54kakp0AGUlii5PhoGvwLdZ1AuBiVScjlBdcMqYO2RPbZyLgzy8Q==</vt:lpwstr>
  </property>
  <property fmtid="{D5CDD505-2E9C-101B-9397-08002B2CF9AE}" pid="56" name="_IPGFLOW_P-B5B0_E-0_FP-12_CV-FB4CA461_CN-5C343839">
    <vt:lpwstr>DPSPMK|3|408|2|0</vt:lpwstr>
  </property>
  <property fmtid="{D5CDD505-2E9C-101B-9397-08002B2CF9AE}" pid="57" name="_IPGFLOW_P-B5B0_E-1_FP-13_SP-1_CV-35EF26DB_CN-339D80B7">
    <vt:lpwstr>iNUlU6//mqk9yDHzTj904xI9KsO6LN6lvbpy8HnTL8jX4l1oVC61Q05h3FvfCTeGj3msVq2hfpp8EgYVH4LKcVghpp4wEGS5s3sSTUdIMTgJJZm3O+F4zDZ9iXMaDpyZeIOj1wyYGfqYDSjJuyF4CeHTZn09+eB4lrSwt4zlFJ1lMMDd2Ct6kDnqs9gmb2CKDPL5kFnobemZjReAXm9czqHG4xx5HQPwS+b1IkMWAe1kfBc7pQtZJDW0Fs3CDI+</vt:lpwstr>
  </property>
  <property fmtid="{D5CDD505-2E9C-101B-9397-08002B2CF9AE}" pid="58" name="_IPGFLOW_P-B5B0_E-1_FP-13_SP-2_CV-67ED1C97_CN-D1992709">
    <vt:lpwstr>hfZZp3cF7aPJNuHWleSArMp+t7K8DG6bJMKCRuGmT03i/7adqVXPi1VghvaLICNd2y0OfFOJdn8fbNzjr4P8WP0R07lPU/vJbRifhh3YGQILCS8wguLhLuIABwaeOYog8VkbNbGMbWCfQUXZEi+SOYg==</vt:lpwstr>
  </property>
  <property fmtid="{D5CDD505-2E9C-101B-9397-08002B2CF9AE}" pid="59" name="_IPGFLOW_P-B5B0_E-0_FP-13_CV-FB4CA461_CN-81A2E1BC">
    <vt:lpwstr>DPSPMK|3|408|2|0</vt:lpwstr>
  </property>
  <property fmtid="{D5CDD505-2E9C-101B-9397-08002B2CF9AE}" pid="60" name="_IPGFLOW_P-B5B0_E-1_FP-14_SP-1_CV-368CE717_CN-190AFB33">
    <vt:lpwstr>iNUlU6//mqk9yDHzTj904wCwczrCwcs4x97kLBatefaZ+n3RNF0HOUiB9Eus2d+oZAgzDPr/TCLioqF95zbXAlgMUztE3RCsKAaUnlEkspjYt8dJNJZZgVUCBw0eqonNch8ul/IrBXTfveCRnqchm4YTPwxIiXU1CPzIjNH8M7LcOh3TlIcscYLJn1HvnH/vwGti9uN8QZlntISiR9zWLrK7R5L0JdoJg0JXXYPko8tBM3hecjr9S/2nRMvKMJw</vt:lpwstr>
  </property>
  <property fmtid="{D5CDD505-2E9C-101B-9397-08002B2CF9AE}" pid="61" name="_IPGFLOW_P-B5B0_E-1_FP-14_SP-2_CV-946B7EC_CN-47A706C">
    <vt:lpwstr>RchTASygAjJ2YkYqu9uxsS4mUduAi6Tjl6/i/EiJ5XL63WdlfA8aP/Ex19gyU5QAtBq/ZNvM7pj+5TbPR0+MZyumFedaeRJoMcohT0OStYS+nOO/fOAdp+IqvfNvG+vj8fzr6ZqLOjF4BVYkQVSBa8g==</vt:lpwstr>
  </property>
  <property fmtid="{D5CDD505-2E9C-101B-9397-08002B2CF9AE}" pid="62" name="_IPGFLOW_P-B5B0_E-0_FP-14_CV-FB4CA461_CN-FCD1E7E4">
    <vt:lpwstr>DPSPMK|3|408|2|0</vt:lpwstr>
  </property>
  <property fmtid="{D5CDD505-2E9C-101B-9397-08002B2CF9AE}" pid="63" name="_IPGFLOW_P-B5B0_E-1_FP-15_SP-1_CV-2456D2B2_CN-EACE5B30">
    <vt:lpwstr>uOxnf8Ug7tpGZrcV+73BOJCP02jLLV7ATala+DkJV/iqPGkT3+D5isuHqKnQ1ocgdOjEWaTriZ0orlVkFIx9tk0HGGPLgtCC6liQRs16o6NqFLy4MVX5h5qzUgqK3Bl0YXx9WT2cfX6QNi7vED6FUBHlhmAd/Rhj237qvqFdcKyEDNJndOj3IRkzZLHok7Nla0kNK00Ipxr3IH4HOTq4fjN/L3LdkiWDulx1LG11Yy8KIkWbxylAYG1MP41pT78</vt:lpwstr>
  </property>
  <property fmtid="{D5CDD505-2E9C-101B-9397-08002B2CF9AE}" pid="64" name="_IPGFLOW_P-B5B0_E-1_FP-15_SP-2_CV-B834E9DF_CN-25B6E640">
    <vt:lpwstr>UaM1Oyh22ypi4Z46k8vT9UubGDGSo4OegxikJ6CZAf25s95p5G2jAyBrcbOe+nDxcoTaxgGUlFi8jhCWH7vM5c+FcuMVMHBn/EuGycSbiRgIe2KLmfGG9aDkgbiKt2K+/1kSmHX4t4nUcGZ5hJccjeA==</vt:lpwstr>
  </property>
  <property fmtid="{D5CDD505-2E9C-101B-9397-08002B2CF9AE}" pid="65" name="_IPGFLOW_P-B5B0_E-0_FP-15_CV-FB4CA461_CN-21473E61">
    <vt:lpwstr>DPSPMK|3|408|2|0</vt:lpwstr>
  </property>
  <property fmtid="{D5CDD505-2E9C-101B-9397-08002B2CF9AE}" pid="66" name="_IPGFLOW_P-B5B0_E-1_FP-16_SP-1_CV-B74ED5BC_CN-CA9313CA">
    <vt:lpwstr>6xJnZM8+xtZw0C6Gkv4Pzv2/tX7Rr0hU/Lo7TMVu+QHXLFvxMAA7xTEJSdWVnCU4kB6JdszMd6f6UeLZZyAI7o+obQsqKG+DS1FPZQLFW33wPz5qS0NDRqD4sSI7ZJowrn9d8Y9rFI7mH4AGEr0EUR+pPbPpoNWXteF8Ep7CgRjAHqQzCRgWrkxjc1PA3sFELbIC+XfOtrJtW830wXiGO8PoRsaz4TztJPCD7Dubt98nQwiEbwBrvk5mjXLhRqf</vt:lpwstr>
  </property>
  <property fmtid="{D5CDD505-2E9C-101B-9397-08002B2CF9AE}" pid="67" name="_IPGFLOW_P-B5B0_E-1_FP-16_SP-2_CV-C5BBB09E_CN-453FC440">
    <vt:lpwstr>SpM0VyN2DBOVeMj/riKpQtDfBOV7N7sVz92QJk0CjzN8kN4uQJa9brc2B4/PDTdvighWgzLZbl332fpxgtu5phqtVhGA34Oi8j6RRzXb7uOgum3Nv1FYlwtwL89ycxevHakqSi/xGOJ5zChdJhVG6uA==</vt:lpwstr>
  </property>
  <property fmtid="{D5CDD505-2E9C-101B-9397-08002B2CF9AE}" pid="68" name="_IPGFLOW_P-B5B0_E-0_FP-16_CV-FB4CA461_CN-9C8D52AF">
    <vt:lpwstr>DPSPMK|3|408|2|0</vt:lpwstr>
  </property>
  <property fmtid="{D5CDD505-2E9C-101B-9397-08002B2CF9AE}" pid="69" name="_IPGFLOW_P-B5B0_E-1_FP-17_SP-1_CV-146CAEC2_CN-A94895E7">
    <vt:lpwstr>AlXbjjPo0HvcktjmVY6ZtFtUlQcv13ZTajSs7HLre7ilV7dDnYkY8q7e9MyQb6AgaRmPDJ87SOJYXYI7W9uJcgAKOYWT3eV/trL1pcBRuFpUJmnNaV/scy+4rT7OLsbhZVYO/HLrROxYmL7+S3aYfNzK868ZmcNrqy4MtVAN8QARgMto+0p2GHqWhqeZ/Lrj5HjKlV8vyZMiRIbIZ2A1+QMui/uwR+TU4z95ZVfdmYIqrOFzyYUzcL7k6AbW5eU</vt:lpwstr>
  </property>
  <property fmtid="{D5CDD505-2E9C-101B-9397-08002B2CF9AE}" pid="70" name="_IPGFLOW_P-B5B0_E-1_FP-17_SP-2_CV-78DC6CD5_CN-70E7D1E3">
    <vt:lpwstr>k32JkfH9ViMhgNlUsIV/4z87dRv8vIb0UpcJToulyyKn49VyEWe9fJhK8EJ1k8oDhTeZF1BEU1dDaMYV2wJPFBb8qTYxGecdSO5O0yqjpPO4ncV59H7RRg4Z7ZskB4jx2K7abuqygG00S4PokRNtTCA==</vt:lpwstr>
  </property>
  <property fmtid="{D5CDD505-2E9C-101B-9397-08002B2CF9AE}" pid="71" name="_IPGFLOW_P-B5B0_E-0_FP-17_CV-FB4CA461_CN-411B8B2A">
    <vt:lpwstr>DPSPMK|3|408|2|0</vt:lpwstr>
  </property>
  <property fmtid="{D5CDD505-2E9C-101B-9397-08002B2CF9AE}" pid="72" name="_IPGFLOW_P-B5B0_E-1_FP-18_SP-1_CV-2F843EEC_CN-6BD924FA">
    <vt:lpwstr>AlXbjjPo0HvcktjmVY6ZtBndVaM3u8MBtuwM0udeq1fm/UX1I7TXjV2Cke1DRXlKZkZ6NUHnYWnHafbnK+1tGWS6DHc/KZCIWzOfwLhMNV87EBEHFOPl+pHER9yYY3XwmiGabknp2QpLjXrQU3oIoQaaDu+iyiMl2pX3PqE4jecvwrEe9w6R0zN4YCWsMZEcPgi2ZD6jF9nmpD7bhsNDAfhThJXnJ+aJC/TH/ZttmFoQhgnJp7onXqg80wscbFH</vt:lpwstr>
  </property>
  <property fmtid="{D5CDD505-2E9C-101B-9397-08002B2CF9AE}" pid="73" name="_IPGFLOW_P-B5B0_E-1_FP-18_SP-2_CV-D1829E71_CN-D61C2026">
    <vt:lpwstr>3Ope408Yrp7J63J1NmW/2xElj+UdV5PoBsa0VM009k/M1xHACx2Mx2wIC+dr92yX5R83N1T1NuTGVdQQNHOCb4tDJC1xJdP+NmfO9bMsMGUfCFzTBbkXz53BMWfCTgITooZhOMcP44iImTSbl1TRLYw==</vt:lpwstr>
  </property>
  <property fmtid="{D5CDD505-2E9C-101B-9397-08002B2CF9AE}" pid="74" name="_IPGFLOW_P-B5B0_E-0_FP-18_CV-FB4CA461_CN-666B5E1F">
    <vt:lpwstr>DPSPMK|3|408|2|0</vt:lpwstr>
  </property>
  <property fmtid="{D5CDD505-2E9C-101B-9397-08002B2CF9AE}" pid="75" name="_IPGFLOW_P-B5B0_E-1_FP-19_SP-1_CV-D2BD8B4B_CN-3695D9F9">
    <vt:lpwstr>xPiQ88SHoojntJElyTjqwQLwD8zSOZGTsyL2yFOWWyZpgpXE9XJNRrIA9MgUXIy+1w95BROXe/Yi5B0pmrdWI5q45mVkO2vaZww9HhelbRBTSUifGgVYBD3/mW/Eaulw+NaOqhyqVXbEw3Sp9rYdLrZqQ15GwQI5oMJ3RTMeQCpN6ugfu34NqLZzIUTzLf00T4bj6HaMMtrEgpcZtt5/2Jjmt6fwtAwuQ68aS06suVhtCNcHKifuGuCRtpUp+/A</vt:lpwstr>
  </property>
  <property fmtid="{D5CDD505-2E9C-101B-9397-08002B2CF9AE}" pid="76" name="_IPGFLOW_P-B5B0_E-1_FP-19_SP-2_CV-A3E886D6_CN-6F4081CE">
    <vt:lpwstr>DxLUb4LiEMkoR01A06djrJjuvqzMoKlOJUuOctjGgzDcA0VW6V8YhFCB11ybR72+HJWNTiI9Pikq5tomyqbnhx1Mfw9oOFhy43PwySHV/+/Kp6shktwWoD4GXSlPPe+tvtwu0LGGtRmkbZAkYmsbaHQ==</vt:lpwstr>
  </property>
  <property fmtid="{D5CDD505-2E9C-101B-9397-08002B2CF9AE}" pid="77" name="_IPGFLOW_P-B5B0_E-0_FP-19_CV-FB4CA461_CN-BBFD879A">
    <vt:lpwstr>DPSPMK|3|408|2|0</vt:lpwstr>
  </property>
  <property fmtid="{D5CDD505-2E9C-101B-9397-08002B2CF9AE}" pid="78" name="_IPGFLOW_P-B5B0_E-1_FP-1A_SP-1_CV-4E7D0D7D_CN-35ABA251">
    <vt:lpwstr>xPiQ88SHoojntJElyTjqwSO9CTz4uXF6hiArH8WAtfIRZrH1Ei7fTF7ujqyvGNGEZBfkWrw5KKIdMzKXsRp/miTRv+EMJ+0SkZFzrehC5WkfcO9odhrbuLNxBlcMAr046nYxyNyH01ZhKH6/xANy6MV8rDggrOcCTjKJ0e8z3g+nqYJQWug4oXOwF3u7GaLbwKm5h4KQwokpQI5tx8tkJovIFw4bgZxxhv4sS6m2skvzen2yZHmUmlF8iJ65op/</vt:lpwstr>
  </property>
  <property fmtid="{D5CDD505-2E9C-101B-9397-08002B2CF9AE}" pid="79" name="_IPGFLOW_P-B5B0_E-1_FP-1A_SP-2_CV-9FBE5F91_CN-CEB5F870">
    <vt:lpwstr>Wa2C3xhunIQuWYD8+jX7i5txbI2ZUnwehfrBL/xMsuryL5RAfMO1oTR/pVh3RZvE5P/b/GMy5pG03w7LkJ7yDjLuoMsfoAZVFNcHTykQ2OFJn3srioV8pB4NmPU24Ku1qLMXp6Id1VlUprO3bRzrkzQ==</vt:lpwstr>
  </property>
  <property fmtid="{D5CDD505-2E9C-101B-9397-08002B2CF9AE}" pid="80" name="_IPGFLOW_P-B5B0_E-0_FP-1A_CV-FB4CA461_CN-5B0A2873">
    <vt:lpwstr>DPSPMK|3|408|2|0</vt:lpwstr>
  </property>
  <property fmtid="{D5CDD505-2E9C-101B-9397-08002B2CF9AE}" pid="81" name="_IPGFLOW_P-B5B0_E-1_FP-1B_SP-1_CV-BE42655A_CN-77104B53">
    <vt:lpwstr>xPiQ88SHoojntJElyTjqwZB94fbs47LIoDG2cA0YJAUe59wJmaGHHe3RkSgyrZga5Yhfa6HrgQyafrO5m7l5CwrC4yTa2rM98Po2Iu8NVmElCCfSL8r0Rd7hTO5KiB4BZ7CdXz9jgS1yipMkLjJxpKeBi3cONykk4Z2+PqhGjUZ65Ednq5WuX17W+AGaAUyqzBXS1RjgHY98dPisY9wFAVZPcshZ8qjHHG6qSJ2EutIipvULZTK0reT2iKQ5sMs</vt:lpwstr>
  </property>
  <property fmtid="{D5CDD505-2E9C-101B-9397-08002B2CF9AE}" pid="82" name="_IPGFLOW_P-B5B0_E-1_FP-1B_SP-2_CV-E781F807_CN-2C7C46AE">
    <vt:lpwstr>ylZXbks87oZX8F9qcnKaX6cUv9rneh5ovL0wflPD9x0rILnuXLwnUIQ6BawTbWCLvSIIreQz/L0anCaadEf9FkzmdN3zAYSn2Bh33eIR+5UVoAzIvuCfHacxHg+tC2MQlltdRt3/0oR5Qjyx4iyUE7A==</vt:lpwstr>
  </property>
  <property fmtid="{D5CDD505-2E9C-101B-9397-08002B2CF9AE}" pid="83" name="_IPGFLOW_P-B5B0_E-0_FP-1B_CV-FB4CA461_CN-E6C044BD">
    <vt:lpwstr>DPSPMK|3|408|2|0</vt:lpwstr>
  </property>
  <property fmtid="{D5CDD505-2E9C-101B-9397-08002B2CF9AE}" pid="84" name="_IPGFLOW_P-B5B0_E-1_FP-1C_SP-1_CV-82546672_CN-317D4417">
    <vt:lpwstr>xPiQ88SHoojntJElyTjqwbqQ+YiU0o0mL3JKUwJPpnDKlg8F74QWsQ73LMBza7/TqKUz74BWN/YGFE68q0WP9sBe5eVKryI5xs+bqBYpMe/RXy4nGo24RGvEoxMJ2Q/Z+yZ5aMDWbGH++yqGpLKQLxzNA9ckua/BYe8sSBc5BabeU5DtvQgpbzFEweuOZ9ZDzTyZg44ybd7hpx0Zvaeqb3m42mr6dljiNqJOZtup5sIH4fOz6ISsndwPgv3GONz</vt:lpwstr>
  </property>
  <property fmtid="{D5CDD505-2E9C-101B-9397-08002B2CF9AE}" pid="85" name="_IPGFLOW_P-B5B0_E-1_FP-1C_SP-2_CV-25E24AC_CN-3A6004D5">
    <vt:lpwstr>8rfwp2SzY5FKa1NRwetO2xAq0kglHEaQ1E+jx6mIwLBWsSoVRkE6js4C+D4uIXObloA8V/LmIFArUmDh9Lmyys6ssb4ptBkRmI0Q6DexLaVurSEzhzRbmkZU/HJqGEK5YfC6J9Qc1J/hCo5ZoRpNiTw==</vt:lpwstr>
  </property>
  <property fmtid="{D5CDD505-2E9C-101B-9397-08002B2CF9AE}" pid="86" name="_IPGFLOW_P-B5B0_E-0_FP-1C_CV-FB4CA461_CN-3B569D38">
    <vt:lpwstr>DPSPMK|3|408|2|0</vt:lpwstr>
  </property>
  <property fmtid="{D5CDD505-2E9C-101B-9397-08002B2CF9AE}" pid="87" name="_IPGFLOW_P-B5B0_E-1_FP-1D_SP-1_CV-7D15B69C_CN-7DE68987">
    <vt:lpwstr>xPiQ88SHoojntJElyTjqwQrw4RudlgvZjjK9IIMyY+8OSBR69fX2bbBGLr4GTOZYGt7iIZ+uchVvoEI/foFTQZtbsmD31EPWSBjO+5yoHp6Y16tenT0lERbuDppX5DjmhR+K0UCItpT+6mzZAhxyZ4WyY652Ni0jqvu1b7opKOdhPWG+n7zptvsjkKFYr8QZdfcirp/EruCY/U0jMXWXcOOoKxEmZ1DaP+t0x6tk+3xjFctrOvgH8tR865Kmo3v</vt:lpwstr>
  </property>
  <property fmtid="{D5CDD505-2E9C-101B-9397-08002B2CF9AE}" pid="88" name="_IPGFLOW_P-B5B0_E-1_FP-1D_SP-2_CV-58DE5089_CN-50526922">
    <vt:lpwstr>TBY/VNJgCJHmHZH+bpG8SjnHJefP/PE9wDJmXhTeLrIlyeI0gRuv+8BV/LGcRF0bc34hjJemO1YgZ+/66w/bqVHis0paIjI9F0ZenIf2dk5mvlN3oziNz5VdQB9V/nM2xVsx5b4Z+4URQ30yN6WXBCg==</vt:lpwstr>
  </property>
  <property fmtid="{D5CDD505-2E9C-101B-9397-08002B2CF9AE}" pid="89" name="_IPGFLOW_P-B5B0_E-0_FP-1D_CV-FB4CA461_CN-46259B60">
    <vt:lpwstr>DPSPMK|3|408|2|0</vt:lpwstr>
  </property>
  <property fmtid="{D5CDD505-2E9C-101B-9397-08002B2CF9AE}" pid="90" name="_IPGFLOW_P-B5B0_E-1_FP-1E_SP-1_CV-9FBC35CA_CN-19EDF8D">
    <vt:lpwstr>xPiQ88SHoojntJElyTjqwf2n6N/Mg3l/FMxDRvg0DfkqjW6kUO4BiojiAJqss1QziejaHyMkfddQlg1gRF/3qewexEWiXA/D65w8M4iqz4H/IxyVVMxrJOvmCZuL4Nub/1Kc4BlVLa16MzPytCv55zeXJj/cN4OiIqbKma318XKE7ciRxHDCcYwWPLrA6Vh+1CQsdY0SOSAvt9Wo3Yucfjf8geMf8t6+T4VT+zNr4PX2B0W5a1uqYKxnYpYH2/i</vt:lpwstr>
  </property>
  <property fmtid="{D5CDD505-2E9C-101B-9397-08002B2CF9AE}" pid="91" name="_IPGFLOW_P-B5B0_E-1_FP-1E_SP-2_CV-8E2104A9_CN-B6B9497B">
    <vt:lpwstr>bwloOpTZtAwpY7slPg+ox530oUDkj72QyA80mxtHpn9n+SfxkiaAUG5oti3TLYKGmB9uXV8D1JUHq0CE8tkWQHQQ+9bVE0I3L2sDXqzE9miup0MkT2Hx4i/zvpLdJJxEPGUMzRnz4rhfkn/iwXMUo78s0jA3ZLQGsVsHwPn4BX/WC+7hzZWGutEfugmc6m8xM</vt:lpwstr>
  </property>
  <property fmtid="{D5CDD505-2E9C-101B-9397-08002B2CF9AE}" pid="92" name="_IPGFLOW_P-B5B0_E-0_FP-1E_CV-60DDE677_CN-898814EB">
    <vt:lpwstr>DPSPMK|3|448|2|0</vt:lpwstr>
  </property>
  <property fmtid="{D5CDD505-2E9C-101B-9397-08002B2CF9AE}" pid="93" name="_IPGFLOW_P-B5B0_E-1_FP-1F_SP-1_CV-D6FE487B_CN-63A1A791">
    <vt:lpwstr>xPiQ88SHoojntJElyTjqwfmRY/HN4a9j4Er9HfN6dhfbUEOcw922bZC5q91+sWxo4jUvDAEIYHYJ2fV+NOM5lqglpP/OoqdyY1GpR6o/jH+0uDbPeafFR8L+aL29bh/SXMXEB5U63Lef0JgSAJy8Bor4Sn1RK0y9DOa/ZBC1agdtwjYd3KlwUIX5v8ELK6GYhpjt57lPgMqFJzEak/QFrsbkiStQwoldLHLHqptuszUyPevjP/Yz4fv8REgae/7</vt:lpwstr>
  </property>
  <property fmtid="{D5CDD505-2E9C-101B-9397-08002B2CF9AE}" pid="94" name="_IPGFLOW_P-B5B0_E-1_FP-1F_SP-2_CV-B173810D_CN-886A8098">
    <vt:lpwstr>vTGN7saaClRQZDWm2+Y02/RqEm3PDZhBPXbtNbh/i+s+lFfhj1PMk0i05axl9fJoEyRBwfpe0NrQaixRhZukioleSR25SpJC1Q6iZj1+YzcXRZXgRHsALAOVKP4poRevqzPGEoaqxbm3V3f6mdf1SoQ==</vt:lpwstr>
  </property>
  <property fmtid="{D5CDD505-2E9C-101B-9397-08002B2CF9AE}" pid="95" name="_IPGFLOW_P-B5B0_E-0_FP-1F_CV-FB4CA461_CN-26792E2B">
    <vt:lpwstr>DPSPMK|3|408|2|0</vt:lpwstr>
  </property>
  <property fmtid="{D5CDD505-2E9C-101B-9397-08002B2CF9AE}" pid="96" name="_IPGFLOW_P-B5B0_E-1_FP-20_SP-1_CV-9F34A0EB_CN-C7812F0">
    <vt:lpwstr>xPiQ88SHoojntJElyTjqwcnDR5l1rwjEWzGFktNLD0NaCRruGEkJ2dGmsNCAyfSQWN1NbyOowWEfB99vLS+nxK4C7yWZz1Zbzbw33lh7F4u1HV7nJ1IEGFdgeHCwhiV/QC5ySfIpE6h8NEEODhlvJitlMWkv2I51BGfmQW+HIRAqX5UNKRaOM/2szOrcwC/TgJ0ZJIB+gJ27fNQd82hykeCZ0R0KkhaaNrvgu/tQ8Vr8VsTUZ1L58u6AVWA2ops</vt:lpwstr>
  </property>
  <property fmtid="{D5CDD505-2E9C-101B-9397-08002B2CF9AE}" pid="97" name="_IPGFLOW_P-B5B0_E-1_FP-20_SP-2_CV-151BABC_CN-C85A4936">
    <vt:lpwstr>z5MuBJWCsIffci3jqYUApbGbC8z0pRKJisWYDdjzD4Yj2duLfzop11vCOHc0sb72S/NdlmszbyFTtyyBzCp81o4mAQXwj6mZUwMOwsTlmLNJarMsoSv7BVILa74kviCtJd5hVftnmchcQST1xPjMfVw==</vt:lpwstr>
  </property>
  <property fmtid="{D5CDD505-2E9C-101B-9397-08002B2CF9AE}" pid="98" name="_IPGFLOW_P-B5B0_E-0_FP-20_CV-FB4CA461_CN-4009A8A9">
    <vt:lpwstr>DPSPMK|3|408|2|0</vt:lpwstr>
  </property>
  <property fmtid="{D5CDD505-2E9C-101B-9397-08002B2CF9AE}" pid="99" name="_IPGFLOW_P-B5B0_E-1_FP-21_SP-1_CV-1AB7D684_CN-62127AAC">
    <vt:lpwstr>yw2P+JAR9pKuqHsVOibKTdlvUTNzM5IaRrzyHKM9O+31eapc+uPKMbJF7t7nnhxs60TvKSRf/BS4DmbNWuuTGQPtkTexpwCXmBZ+ZgavKqb+rr4IoUToZ3td3+6eWEwzpa1Y5sdno5+MlSLRhFRTrde/NPQJYprmqCDzsS5dy9VEdXrGnQrrFTdB9AOdaz3Zk7oIcQILt+oVBRXw+cpdEd8Hl9PNnE4ovXbGVgPiCeYeIxs1ujDHihMUOaSerxT</vt:lpwstr>
  </property>
  <property fmtid="{D5CDD505-2E9C-101B-9397-08002B2CF9AE}" pid="100" name="_IPGFLOW_P-B5B0_E-1_FP-21_SP-2_CV-5D4A5F55_CN-E7982DFE">
    <vt:lpwstr>krAEaoYCIOEPU0TDlU3pKEBHvrWJmS8khva6uWvNwHl/eIBITE1CGdLJZ9x82plMcWhUoMkwB+L/Inf9BvH2Ikk8MFkBiP0QJrPAxZ0p1N6Btkgyd8CmWqvYUYGD8ZJVhwD1X2QOI4gI0GpvOTW4q0Q==</vt:lpwstr>
  </property>
  <property fmtid="{D5CDD505-2E9C-101B-9397-08002B2CF9AE}" pid="101" name="_IPGFLOW_P-B5B0_E-0_FP-21_CV-FB4CA461_CN-9D9F712C">
    <vt:lpwstr>DPSPMK|3|408|2|0</vt:lpwstr>
  </property>
  <property fmtid="{D5CDD505-2E9C-101B-9397-08002B2CF9AE}" pid="102" name="_IPGFLOW_P-B5B0_E-1_FP-22_SP-1_CV-2877ED98_CN-DB600F96">
    <vt:lpwstr>os1OBtFcAh2TL+RRod/dDdAhWObjoZuNH/+1etISQ9VejmAq5cksRO8ROoF5tgWShLH2lKWGVEC4aG2pIC1Tx36p2H4C6+KOWCExXOrKs9HNchSEvuHF8n7ymCa5sC3eDM/2SIDKMJVyCWxCN8Ez6U+I/sNXAc/NZ42MPjzdadqVWKXRDK22mn82kb674btn90LLgzGAGp2ALPJjIitFkr1HwpC1xUCOImzRxeWSqefnKDfgVnMvcKKNBIMYh9j</vt:lpwstr>
  </property>
  <property fmtid="{D5CDD505-2E9C-101B-9397-08002B2CF9AE}" pid="103" name="_IPGFLOW_P-B5B0_E-1_FP-22_SP-2_CV-1822C4A7_CN-76CBA39B">
    <vt:lpwstr>gf5WRoGtWhcBb7S8skmsVzhgVXnbJ5zkWp+VQNJ0q0DTj9zXfUSiTy9zD/sx27/+2nP8Jch5LtfRQrdUvdaSMThUWQ43PhrfkZBrwXmpTRu/yZXLDCUOGpOvchTrjRv/w/DZzy9bFsJEz/ow9Bjw2sQ==</vt:lpwstr>
  </property>
  <property fmtid="{D5CDD505-2E9C-101B-9397-08002B2CF9AE}" pid="104" name="_IPGFLOW_P-B5B0_E-0_FP-22_CV-FB4CA461_CN-20551DE2">
    <vt:lpwstr>DPSPMK|3|408|2|0</vt:lpwstr>
  </property>
  <property fmtid="{D5CDD505-2E9C-101B-9397-08002B2CF9AE}" pid="105" name="_IPGFLOW_P-B5B0_E-1_FP-23_SP-1_CV-BED988D3_CN-EEA66F44">
    <vt:lpwstr>os1OBtFcAh2TL+RRod/dDTx3jbLydizMZbamTAdknLWFo3RVEOzuBfI99RUoX4Tf/xpm5Wy29OjPgeqpMQSBcy6xj1go+oFJL5PjGJffzFWZJqEwGjI8oTimgnNX7NzJHW683hYSkIOF9XVm74w9A5PmbWsKN8zCDkFRUsiXHvVIpGi2PbPBTyBIq3tmguE1Rdw2zyA25sIkwCAWwKmjxqqKpkiwaheBDlUL0uV3UPsYTOxFA6WrE//UACSgeS6</vt:lpwstr>
  </property>
  <property fmtid="{D5CDD505-2E9C-101B-9397-08002B2CF9AE}" pid="106" name="_IPGFLOW_P-B5B0_E-1_FP-23_SP-2_CV-2A2B663A_CN-6C3E2C13">
    <vt:lpwstr>JivccOVq22/0GHXsJTZ8egxu4Ms9U6TbpGviqM7MAdt2E6OeqKC9WL1vUco4GwA7GExnS0pkwa2XCHz+3otVjFRWUme0jjE5dVSKlcJSfmTHiKyC/OiEy9V//xOsrj3HgOa4zZghb4bdhgv4ghRQD/A==</vt:lpwstr>
  </property>
  <property fmtid="{D5CDD505-2E9C-101B-9397-08002B2CF9AE}" pid="107" name="_IPGFLOW_P-B5B0_E-0_FP-23_CV-FB4CA461_CN-FDC3C467">
    <vt:lpwstr>DPSPMK|3|408|2|0</vt:lpwstr>
  </property>
  <property fmtid="{D5CDD505-2E9C-101B-9397-08002B2CF9AE}" pid="108" name="_IPGFLOW_P-B5B0_E-1_FP-24_SP-1_CV-290D5374_CN-7DA8ADEC">
    <vt:lpwstr>OpFSh1gk0ALRtpEZAiuCasTsLxSHBZ0H8zOUZiItAidOnByp7DT/Z86xgYbFt63F407Hmw/0Kpp9DoI96LgJukG06Y7E0pNr3/DXpxr1ohpL5MlJKCArTY2uXNwS98mn14PenxaJgYP1GaOxvLVkV1xz1kPF6YWaco2adhgoMIQfg/aiu5rWuolAD79V0Hyp+2oQQNuf2L4CqzOYBbuO6jSPDI81Nw65b2WEqRgQ+OQ5LML10dK/ETNFisue85s</vt:lpwstr>
  </property>
  <property fmtid="{D5CDD505-2E9C-101B-9397-08002B2CF9AE}" pid="109" name="_IPGFLOW_P-B5B0_E-1_FP-24_SP-2_CV-9054EDBF_CN-774DAA31">
    <vt:lpwstr>VXpTlBQgstELvUboCIMjij6Kv2PlRmZxUL83T514UMptfYWUOgldVE8HLK2mW0B6C6muDhtzxsm5aspJISAxWIjgjzn6pVhwLpnpoPcXNT87N/8VRAwBOv56/4RdF+rdO0uLlH3kNWeMn/fnlN+Np8g==</vt:lpwstr>
  </property>
  <property fmtid="{D5CDD505-2E9C-101B-9397-08002B2CF9AE}" pid="110" name="_IPGFLOW_P-B5B0_E-0_FP-24_CV-FB4CA461_CN-80B0C23F">
    <vt:lpwstr>DPSPMK|3|408|2|0</vt:lpwstr>
  </property>
  <property fmtid="{D5CDD505-2E9C-101B-9397-08002B2CF9AE}" pid="111" name="_IPGFLOW_P-B5B0_E-1_FP-25_SP-1_CV-D8F2FDC2_CN-7F5F1B7D">
    <vt:lpwstr>OpFSh1gk0ALRtpEZAiuCauY29gtqx8RJAw9XE7yY8x4d3l0dLtnqe/rPLmFOpnQilPJN8C2ON+6q0mkajWAs93yqO/t6KtIQsmIc+SqB5nBfRR6WGSCEc1VWcuk0klDGJAlm4MZdmTdy8Z/ykbO4lQw+iu8ub5LPNvyk1AnS1Rj7NPyjZpnK+3qEFQuUCSNGjgSZ1g+QCQD+I7DJG2oFUAB6Fuy3vMfX9Rl+O8LNZxSsbY8t6qfaiIm8tKSxuNB</vt:lpwstr>
  </property>
  <property fmtid="{D5CDD505-2E9C-101B-9397-08002B2CF9AE}" pid="112" name="_IPGFLOW_P-B5B0_E-1_FP-25_SP-2_CV-B415B1D_CN-44F02543">
    <vt:lpwstr>543u6IxzT0fN5a6a89FDTQozZ/N640h1UgGGy4kiodqoRlfUutpU6pt69yAv0HNVrOTWhbBbeIGAEpl5zv+zqoZ+CwUNpPRp0ACRZOa9m11XKHVByUbE4ODdj14odyYh+mqPL2zd1d6lmTK8TT278Pw==</vt:lpwstr>
  </property>
  <property fmtid="{D5CDD505-2E9C-101B-9397-08002B2CF9AE}" pid="113" name="_IPGFLOW_P-B5B0_E-0_FP-25_CV-FB4CA461_CN-5D261BBA">
    <vt:lpwstr>DPSPMK|3|408|2|0</vt:lpwstr>
  </property>
  <property fmtid="{D5CDD505-2E9C-101B-9397-08002B2CF9AE}" pid="114" name="_IPGFLOW_P-B5B0_E-1_FP-26_SP-1_CV-4D3846CB_CN-C558CC16">
    <vt:lpwstr>PFclO1yHaCxdq4Iz5V6u3Tl2DABCyYmgbFxU+WXFuqQlOGsCHIDDnbQnJa4T2wlcGw8bVWLulUPgE6Xqm3ai8ydA8KDvwwL5OAhW5yKG6i/ML8hbSweEBT3P7vzE37AueYF21wvYQj1NvtEg2fJ/AUvlJGJ/dbKF3JlOVznViQWw+IjIKFTfWMT1lYeZr/7pel1bDyotTeMfntBYKbNnbiWz/wRRn+k9BoOXiOeXMiyNhlqwP9fznXmwbZRfJdw</vt:lpwstr>
  </property>
  <property fmtid="{D5CDD505-2E9C-101B-9397-08002B2CF9AE}" pid="115" name="_IPGFLOW_P-B5B0_E-1_FP-26_SP-2_CV-FBCE2301_CN-11E9BD34">
    <vt:lpwstr>t1U1ScUbfvk+BsfY/xycDH536T9Qv8P/SdWzphELFkgo91rrsisb/EXgee2I60A4QIG+uYpXOnVOqWTlTpV6Yk0aQuFjuoOqfKw0C+3oVXWSzkfrHaBR55cA6qHv7sS/MgG1sJ/Qc6zuIevltSblPgw==</vt:lpwstr>
  </property>
  <property fmtid="{D5CDD505-2E9C-101B-9397-08002B2CF9AE}" pid="116" name="_IPGFLOW_P-B5B0_E-0_FP-26_CV-FB4CA461_CN-E0EC7774">
    <vt:lpwstr>DPSPMK|3|408|2|0</vt:lpwstr>
  </property>
  <property fmtid="{D5CDD505-2E9C-101B-9397-08002B2CF9AE}" pid="117" name="_IPGFLOW_P-B5B0_E-1_FP-27_SP-1_CV-CFF77F30_CN-15CF56AC">
    <vt:lpwstr>PFclO1yHaCxdq4Iz5V6u3aXY9H8fG4rMrYNs+uXE7Jof8wzy5qkSigK0YPHLWHu9QGT8hJWS1dgawGh8duDtYaPCJlb5xDcsM2DxOkibWHPzoz/PtHdAL6P51dfgyrVooxBJOW7ET7ojoqaLaEgyu35W6QGL7+6khF6oR4YxLf/H3m3rDKeGDELCGP3MfPDuuNJngEiniq4NEcNOfR+Tf+bYRgbs5XCZCzMV/ZDvLiaZDhujb6V1sRE15d1XDsw</vt:lpwstr>
  </property>
  <property fmtid="{D5CDD505-2E9C-101B-9397-08002B2CF9AE}" pid="118" name="_IPGFLOW_P-B5B0_E-1_FP-27_SP-2_CV-7AD1973D_CN-65B40F5C">
    <vt:lpwstr>IHPyrAk/xO078dO3xdilLVjf48cf0IYcFrk0FE2W6DQNqEoxopgSRwysi3H19k9FU/pF1PrfX/AU0JWkAwTjOV93P/V7lTDNEI9675irlPamV8xbxNzulYSgso/NeDZSzqLSCXeoO1FeATk8GG3HaoA==</vt:lpwstr>
  </property>
  <property fmtid="{D5CDD505-2E9C-101B-9397-08002B2CF9AE}" pid="119" name="_IPGFLOW_P-B5B0_E-0_FP-27_CV-FB4CA461_CN-3D7AAEF1">
    <vt:lpwstr>DPSPMK|3|408|2|0</vt:lpwstr>
  </property>
  <property fmtid="{D5CDD505-2E9C-101B-9397-08002B2CF9AE}" pid="120" name="_IPGFLOW_P-B5B0_E-1_FP-28_SP-1_CV-5C1E4D6E_CN-2ABC1D4">
    <vt:lpwstr>PFclO1yHaCxdq4Iz5V6u3Uowlu4hbOsaITnqXQWPzc0Xfskqn5BXQQbSkJtCbRcYD3dQ2eP0xoZbJX+xdDackHOVD1jP3sZyH4Q+VpPI3LfC2AKGXDrv6P2dfLxdOX8MPNTS+NilojYIsoRw/e4CkQ6/yz3g/3Yg0TEPF50LJompdsfI+K5gpoM6sGjro2unQJmIGD9ZuXWGzDvbdHrOTGwgxajH+7UKQvm4cl8N/+17jO11n3rc2mG5BMhAQpH</vt:lpwstr>
  </property>
  <property fmtid="{D5CDD505-2E9C-101B-9397-08002B2CF9AE}" pid="121" name="_IPGFLOW_P-B5B0_E-1_FP-28_SP-2_CV-D1EE95AE_CN-F3F8874A">
    <vt:lpwstr>f76MaBhJc/gnw+9JsZodGhmzgsYxwrt8Zz2Swh1OM0xtO85/jwOvshHzpvfWnQ10BwXXeuvQ56/XMOROJtfTHmYO0HEM5xRzcTJgtL/icnttfNCbB0c1nJviTcBGou+5qgnmVXeyM6BuagLmJiVKAhw==</vt:lpwstr>
  </property>
  <property fmtid="{D5CDD505-2E9C-101B-9397-08002B2CF9AE}" pid="122" name="_IPGFLOW_P-B5B0_E-0_FP-28_CV-FB4CA461_CN-1A0A7BC4">
    <vt:lpwstr>DPSPMK|3|408|2|0</vt:lpwstr>
  </property>
  <property fmtid="{D5CDD505-2E9C-101B-9397-08002B2CF9AE}" pid="123" name="_IPGFLOW_P-B5B0_E-1_FP-29_SP-1_CV-B4814939_CN-3113248F">
    <vt:lpwstr>LmWkrAHdRsXIzrh+rqYpDJaTcdLZI5rgqgivvpYSOMuALi8nExpZ3act7FchMH9F+W4cZ9LfgzD76Xw4BHxRpUJIXJiXZN1eS+2EVLGOZXzBu5wum+dJL4GVUGMWql9mlAONgd0dz1OkkC0muU5g57s1KwApkYWiSBAGMusWVMObwPg4gX/2Yi3qG4EWuTAD22ku+UJiMAVmqRoP3Sg9OgBCJMEcHddTj94ZM9Hj0QXW3Y74uSRLPTqbRyMk8EW</vt:lpwstr>
  </property>
  <property fmtid="{D5CDD505-2E9C-101B-9397-08002B2CF9AE}" pid="124" name="_IPGFLOW_P-B5B0_E-1_FP-29_SP-2_CV-B467628B_CN-BBEC8A84">
    <vt:lpwstr>QP/IDTDG7aD6QLh1oBAYfWSdtBiVbl8M/C4sVA3xy69CyeuJx7UOOzlOYlXIjCi0T4iNz+YJIRKVkB1Gkqu+6CI8XCCwb+rk726SURLgN1WMqyoOmQSs95KIgEnoMc+eg09ZYNenkfAMwgp51yuVtMQ==</vt:lpwstr>
  </property>
  <property fmtid="{D5CDD505-2E9C-101B-9397-08002B2CF9AE}" pid="125" name="_IPGFLOW_P-B5B0_E-0_FP-29_CV-FB4CA461_CN-C79CA241">
    <vt:lpwstr>DPSPMK|3|408|2|0</vt:lpwstr>
  </property>
  <property fmtid="{D5CDD505-2E9C-101B-9397-08002B2CF9AE}" pid="126" name="_IPGFLOW_P-B5B0_E-1_FP-2A_SP-1_CV-D8076A78_CN-6E760E04">
    <vt:lpwstr>LmWkrAHdRsXIzrh+rqYpDN2goNMJ7z9hVumx37uHV5lT4zmwi3WE3s6DKhfTlo7OYQ3k0lXN1tNiqJ0+7K1+uWK6sR68ARaD5Z/XUqLVhV8e+57H8ndW5F0Tx7fZCiPUrsgxlzMMmt7QUNvRUOf6HuV0VcAXnbm9Jj7zi2noBALc0BXfa02FtwLx2EkL0GZYfaiYxTc+qVVLyfDUwrlVhOlk0wo/6tiXL+RNz2NOovy9QlYO21BtqQfEYLokjUG</vt:lpwstr>
  </property>
  <property fmtid="{D5CDD505-2E9C-101B-9397-08002B2CF9AE}" pid="127" name="_IPGFLOW_P-B5B0_E-1_FP-2A_SP-2_CV-DA494A42_CN-EF1C7913">
    <vt:lpwstr>y5dKfTsglAn9S9bp9Ix9VvSuQejJKjDG7mE+uypnOIpx9Qft7ixQuLvCbg1EKfkkGNP3MWb+zvLBkM2xjpHJO0aOQ6KczmCXNDU1Rt4BpXAG+5Qv0PQ+UZyJ2dg7pzUighTrLG4XqZai0dqurjYqL1e12kkB2T8CwS5D1JfJAITq0rZQl0rl7cIpMK1eDkyaB</vt:lpwstr>
  </property>
  <property fmtid="{D5CDD505-2E9C-101B-9397-08002B2CF9AE}" pid="128" name="_IPGFLOW_P-B5B0_E-0_FP-2A_CV-60DDE677_CN-35505BA6">
    <vt:lpwstr>DPSPMK|3|448|2|0</vt:lpwstr>
  </property>
  <property fmtid="{D5CDD505-2E9C-101B-9397-08002B2CF9AE}" pid="129" name="KSOProductBuildVer">
    <vt:lpwstr>2052-12.1.0.23542</vt:lpwstr>
  </property>
  <property fmtid="{D5CDD505-2E9C-101B-9397-08002B2CF9AE}" pid="130" name="ICV">
    <vt:lpwstr>61C95497C3C8037C4FA14F68CD6BC031_43</vt:lpwstr>
  </property>
  <property fmtid="{D5CDD505-2E9C-101B-9397-08002B2CF9AE}" pid="131" name="KSOTemplateDocerSaveRecord">
    <vt:lpwstr>eyJoZGlkIjoiYjk4M2NjZTEzZWViYWFmNDJmYmMwMmY2ZTljMDIyOTMiLCJ1c2VySWQiOiIxNDE1MDY3Mzc5In0=</vt:lpwstr>
  </property>
  <property fmtid="{D5CDD505-2E9C-101B-9397-08002B2CF9AE}" pid="132" name="_IPGFLOW_P-B5B0_E-1_FP-2B_SP-1_CV-968428C8_CN-D778ACBD">
    <vt:lpwstr>bAleZAPpJWUz813BFqDJSjDkOv0lwilIRVe902BxTjTdWETaAiBgnw7TIt4iaXR3Zg91IzbgemjsP8onBP34BX3ale9rVALBDwt7msfKFFLmHb9XypNhOWP2kipBqhagUteY+YeoazvBP22tUhLb+AO9kW+w2aWhQKYspcMUhGNhhCdy6nsfPi1RZYlvrci1QAIw4FVPtvdTshl1JeNvC55bBLo7WWVObHI04I7pEfT8VWHN5GK6X0FK07VQurf</vt:lpwstr>
  </property>
  <property fmtid="{D5CDD505-2E9C-101B-9397-08002B2CF9AE}" pid="133" name="_IPGFLOW_P-B5B0_E-1_FP-2B_SP-2_CV-E7A0B75E_CN-D9258181">
    <vt:lpwstr>I4EADpF6KZ3sIh4djr4smNY0/Kzn7ycw9TGHXNWaF2a7K69IXOU4Nkpd5M1zyrM20imrAFOFn3mn6Qm8MzvlhFoFGfPTein9i+PmvSFNic6ki6mugj9ARWl6kNc8YbUHY1mgFfPNaFr7/+oWfI12VpN5AuivYcQv2GhL8pjLe3L0=</vt:lpwstr>
  </property>
  <property fmtid="{D5CDD505-2E9C-101B-9397-08002B2CF9AE}" pid="134" name="_IPGFLOW_P-B5B0_E-0_FP-2B_CV-B684056A_CN-B8B8BBF2">
    <vt:lpwstr>DPSPMK|3|428|2|0</vt:lpwstr>
  </property>
  <property fmtid="{D5CDD505-2E9C-101B-9397-08002B2CF9AE}" pid="135" name="_IPGFLOW_P-B5B0_E-1_FP-2C_SP-1_CV-B96EB01E_CN-9771A8AD">
    <vt:lpwstr>bAleZAPpJWUz813BFqDJSkcEdmgPANZ4jqImWTg0YKs/pTkuZ2XwUZ+/djYrXN5teeWFOie4Ag32+2Qn+EfzWsi9kWazNZqZ4CV266QMf8mAm0pZjuZxZ34btjeTHgAuNBEdi+NBVMD3XdjPublPtPRfSOcMwimxpOecusgRh/kYlpGZ6CAxeWCLMsCzHldIv+Ct6ejqlI273EjktdsDo3pADPOIFYoknILIVtePwUrzo/eXzDuTFzfJTk3AqDD</vt:lpwstr>
  </property>
  <property fmtid="{D5CDD505-2E9C-101B-9397-08002B2CF9AE}" pid="136" name="_IPGFLOW_P-B5B0_E-1_FP-2C_SP-2_CV-B4D6422F_CN-4C00BA21">
    <vt:lpwstr>67HaqCaiOUBA2EMHDOyjl/0dDr+KcZQcWiqw1azfWd8A0o55q55XNiKMve6yTQ9pm/qu9sgiLbT9xikYNRtz8yScUER/AQ4NiWX28A+mIRUSf72Dj/JCXDOk4zWZF0MB0si9YZ85TzjyxBsY3r5B2O8vWKnel8W44vzDDQc0Bklh47RL773w4c/6eBo7OYnUhEfxHrPbCD3oijP/l5x8inw==</vt:lpwstr>
  </property>
  <property fmtid="{D5CDD505-2E9C-101B-9397-08002B2CF9AE}" pid="137" name="_IPGFLOW_P-B5B0_E-0_FP-2C_CV-ACF98C78_CN-3943F6CC">
    <vt:lpwstr>DPSPMK|3|472|2|0</vt:lpwstr>
  </property>
  <property fmtid="{D5CDD505-2E9C-101B-9397-08002B2CF9AE}" pid="138" name="_IPGFLOW_P-B5B0_E-1_FP-2D_SP-1_CV-CE70CC70_CN-F36D374B">
    <vt:lpwstr>BFWRyXrVaqBFABFPW6pUK0nd2QyowlBwzfZJUW/Ln1L4B1ebwiSi/nk/pFfXFFEDxYY3T47kOdBwMc+p4kHUGmC8KVGPpACLRHHIF4hz8nOb868dhfGIHZYfHu0pNwUMGVQiIARh80H3WQoWv82kIfmB2Qg8wdEyLOtzjhngsgwI+lKbDmYqTpYD/413RH4U5RVMBWc94vqQUTp2Ts4Q5Dr/ssmz9rfPBsn2K2W0Pn87+9ba9r/Ed8QUdC3Htoc</vt:lpwstr>
  </property>
  <property fmtid="{D5CDD505-2E9C-101B-9397-08002B2CF9AE}" pid="139" name="_IPGFLOW_P-B5B0_E-1_FP-2D_SP-2_CV-72CD7794_CN-FDD83D42">
    <vt:lpwstr>5pu5bk69HcFCkm86mPvlbsBP9l9bj3aZCCqDuxrvtNTgj1d4RMAa1oEYtNpwshnA/ceeJdX13k0xGG5lIhH108lrgrtUVy8eYkz4j4R9PsQRzXTgU4BcRK5w4N1x49XJcam0jAed1UBwtxeKyuNdHqw==</vt:lpwstr>
  </property>
  <property fmtid="{D5CDD505-2E9C-101B-9397-08002B2CF9AE}" pid="140" name="_IPGFLOW_P-B5B0_E-0_FP-2D_CV-FB4CA461_CN-3A44BEBB">
    <vt:lpwstr>DPSPMK|3|408|2|0</vt:lpwstr>
  </property>
  <property fmtid="{D5CDD505-2E9C-101B-9397-08002B2CF9AE}" pid="141" name="_IPGFLOW_P-B5B0_E-0_CV-4BF0DB53_CN-4ED17E5D">
    <vt:lpwstr>DPFPMK|3|50|46|0</vt:lpwstr>
  </property>
  <property fmtid="{D5CDD505-2E9C-101B-9397-08002B2CF9AE}" pid="142" name="_IPGFLOW_P-B5B0_E-1_FP-2E_SP-1_CV-4E01D2C5_CN-69127288">
    <vt:lpwstr>lLobdOGMmDalHoMz2k0ojyIUfMNRiHtPZpUvPiMy+d4rz7EuMyC3UaIJVspcSyVTzZBgKIOuH0r3VFAFggZmYBde/nWAjWXxDSxLZ0NBc7LRPq/YIlM4LrsjnUpIsw6SvDFAIaLBSOmMDKgWyxexQH2OYvUIyP2DIuM/vzjvCMaZI72ppdTtmW6MzfI30g8FTAIJLcnKjDD9+4DFZMgCgrsjpeucSWnxPBnQEXZ9YutLRfWSV4H0+EAhca4f9kR</vt:lpwstr>
  </property>
  <property fmtid="{D5CDD505-2E9C-101B-9397-08002B2CF9AE}" pid="143" name="_IPGFLOW_P-B5B0_E-1_FP-2E_SP-2_CV-E1C37D08_CN-8261A67">
    <vt:lpwstr>NWE2NlIAJMX6bddreVg8tMUZi+aZYNd5BWzIDdIIBm/Ge/xYYL2nJOp50wAlYaxlrCh8OR3kX5opVVZo+jq3laP9PcAIOksXtyAwIsaZqlAZDH5aOQD8SaI9lKCnGjKn1siTXT4YKlWj3vTdJWRRFIQ/1J/i9NCPvr5pD4xLfpojZi51q1aYJtKhYWIJc2i3O</vt:lpwstr>
  </property>
  <property fmtid="{D5CDD505-2E9C-101B-9397-08002B2CF9AE}" pid="144" name="_IPGFLOW_P-B5B0_E-0_FP-2E_CV-60DDE677_CN-F5E93130">
    <vt:lpwstr>DPSPMK|3|448|2|0</vt:lpwstr>
  </property>
  <property fmtid="{D5CDD505-2E9C-101B-9397-08002B2CF9AE}" pid="145" name="_IPGLAB_P-B5B0_E-1_CV-5C5003A0_CN-D3045536">
    <vt:lpwstr>EKHOjEEXKtERD5/VIpbkLwjm+AJMBRZKqXLA1GlqPXVbhCWYHvgYVXRKC1Nv0S+K</vt:lpwstr>
  </property>
</Properties>
</file>